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71" w:rsidRPr="004E7098" w:rsidRDefault="00AA6171" w:rsidP="00AA6171">
      <w:pPr>
        <w:ind w:left="4820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ПРИЛОЖЕНИЕ</w:t>
      </w:r>
    </w:p>
    <w:p w:rsidR="00AA6171" w:rsidRPr="004E7098" w:rsidRDefault="00AA6171" w:rsidP="00AA6171">
      <w:pPr>
        <w:ind w:left="4820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к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письму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управления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государственной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архивной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службы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</w:p>
    <w:p w:rsidR="00AA6171" w:rsidRPr="004E7098" w:rsidRDefault="00AA6171" w:rsidP="00AA6171">
      <w:pPr>
        <w:ind w:left="4820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от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___________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№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______</w:t>
      </w:r>
    </w:p>
    <w:p w:rsidR="00AA6171" w:rsidRPr="004E7098" w:rsidRDefault="00AA6171" w:rsidP="00AA6171">
      <w:pPr>
        <w:widowControl w:val="0"/>
        <w:ind w:right="43"/>
        <w:jc w:val="center"/>
        <w:rPr>
          <w:b/>
          <w:sz w:val="28"/>
          <w:szCs w:val="28"/>
        </w:rPr>
      </w:pPr>
    </w:p>
    <w:p w:rsidR="00AA6171" w:rsidRPr="004E7098" w:rsidRDefault="00AA6171" w:rsidP="00AA6171">
      <w:pPr>
        <w:widowControl w:val="0"/>
        <w:ind w:right="43"/>
        <w:jc w:val="center"/>
        <w:rPr>
          <w:b/>
          <w:sz w:val="28"/>
          <w:szCs w:val="28"/>
        </w:rPr>
      </w:pPr>
      <w:r w:rsidRPr="004E7098">
        <w:rPr>
          <w:b/>
          <w:sz w:val="28"/>
          <w:szCs w:val="28"/>
        </w:rPr>
        <w:t>Уведомление</w:t>
      </w:r>
    </w:p>
    <w:p w:rsidR="00AA6171" w:rsidRPr="004E7098" w:rsidRDefault="00AA6171" w:rsidP="00AA6171">
      <w:pPr>
        <w:widowControl w:val="0"/>
        <w:ind w:right="43"/>
        <w:jc w:val="center"/>
        <w:rPr>
          <w:b/>
          <w:sz w:val="28"/>
          <w:szCs w:val="28"/>
        </w:rPr>
      </w:pPr>
      <w:r w:rsidRPr="004E7098">
        <w:rPr>
          <w:b/>
          <w:sz w:val="28"/>
          <w:szCs w:val="28"/>
        </w:rPr>
        <w:t>о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начале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процедуры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формирования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Общественного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совета</w:t>
      </w:r>
      <w:r w:rsidR="00F52665" w:rsidRPr="004E7098">
        <w:rPr>
          <w:b/>
          <w:sz w:val="28"/>
          <w:szCs w:val="28"/>
        </w:rPr>
        <w:t xml:space="preserve"> </w:t>
      </w:r>
    </w:p>
    <w:p w:rsidR="00AA6171" w:rsidRPr="004E7098" w:rsidRDefault="00AA6171" w:rsidP="00AA6171">
      <w:pPr>
        <w:widowControl w:val="0"/>
        <w:ind w:right="43"/>
        <w:jc w:val="center"/>
        <w:rPr>
          <w:b/>
          <w:sz w:val="28"/>
          <w:szCs w:val="28"/>
        </w:rPr>
      </w:pPr>
      <w:r w:rsidRPr="004E7098">
        <w:rPr>
          <w:b/>
          <w:sz w:val="28"/>
          <w:szCs w:val="28"/>
        </w:rPr>
        <w:t>при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управлении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государственной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архивной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службы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Новосибирской</w:t>
      </w:r>
      <w:r w:rsidR="00F52665" w:rsidRPr="004E7098">
        <w:rPr>
          <w:b/>
          <w:sz w:val="28"/>
          <w:szCs w:val="28"/>
        </w:rPr>
        <w:t xml:space="preserve"> </w:t>
      </w:r>
      <w:r w:rsidRPr="004E7098">
        <w:rPr>
          <w:b/>
          <w:sz w:val="28"/>
          <w:szCs w:val="28"/>
        </w:rPr>
        <w:t>области</w:t>
      </w:r>
    </w:p>
    <w:p w:rsidR="00AA6171" w:rsidRPr="004E7098" w:rsidRDefault="00AA6171" w:rsidP="00AA6171">
      <w:pPr>
        <w:widowControl w:val="0"/>
        <w:ind w:right="43"/>
        <w:jc w:val="center"/>
        <w:rPr>
          <w:b/>
          <w:sz w:val="28"/>
          <w:szCs w:val="28"/>
        </w:rPr>
      </w:pPr>
    </w:p>
    <w:p w:rsidR="00AA6171" w:rsidRPr="004E7098" w:rsidRDefault="00AA6171" w:rsidP="00E64128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Управление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государственной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архивной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службы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(далее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-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управление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ГАС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НСО)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информирует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начале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процедуры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формирования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управлении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государственной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архивной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службы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(далее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совет).</w:t>
      </w:r>
    </w:p>
    <w:p w:rsidR="00AA6171" w:rsidRPr="004E7098" w:rsidRDefault="00AA6171" w:rsidP="00123B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E7098">
        <w:rPr>
          <w:sz w:val="28"/>
          <w:szCs w:val="28"/>
        </w:rPr>
        <w:t>Общественный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формируется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соответствии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Федеральным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законом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21.07.2014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212-ФЗ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основах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контроля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Федерации»,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Законом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02.06.2015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551-ОЗ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отдельных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вопросах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организации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осуществления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контроля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области»,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Типовым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положением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утвержденным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постановлением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Правительства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01.12.2015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425-п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утверждении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типового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положения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области»,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положением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совете,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утвержденным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приказом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управления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архивной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службы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области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13.10.2014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146-од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Общественном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совете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управлении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архивной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службы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123B8E" w:rsidRPr="004E7098">
        <w:rPr>
          <w:rFonts w:eastAsia="Calibri"/>
          <w:sz w:val="28"/>
          <w:szCs w:val="28"/>
        </w:rPr>
        <w:t>области»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sz w:val="28"/>
          <w:szCs w:val="28"/>
        </w:rPr>
        <w:t>(размещено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сайте</w:t>
      </w:r>
      <w:r w:rsidR="00F52665" w:rsidRPr="004E7098">
        <w:rPr>
          <w:sz w:val="28"/>
          <w:szCs w:val="28"/>
        </w:rPr>
        <w:t xml:space="preserve"> </w:t>
      </w:r>
      <w:r w:rsidR="00123B8E" w:rsidRPr="004E7098">
        <w:rPr>
          <w:sz w:val="28"/>
          <w:szCs w:val="28"/>
        </w:rPr>
        <w:t>управления</w:t>
      </w:r>
      <w:r w:rsidR="00F52665" w:rsidRPr="004E7098">
        <w:rPr>
          <w:sz w:val="28"/>
          <w:szCs w:val="28"/>
        </w:rPr>
        <w:t xml:space="preserve"> </w:t>
      </w:r>
      <w:r w:rsidR="00123B8E" w:rsidRPr="004E7098">
        <w:rPr>
          <w:sz w:val="28"/>
          <w:szCs w:val="28"/>
        </w:rPr>
        <w:t>http://archives.nso.ru/sites/archives.nso.ru/wodby_files/files/wiki/2014/12/prikaz_os.pdf</w:t>
      </w:r>
      <w:r w:rsidRPr="004E7098">
        <w:rPr>
          <w:sz w:val="28"/>
          <w:szCs w:val="28"/>
        </w:rPr>
        <w:t>).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Общественный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является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постоянно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действующим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совещательным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органом.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исполняют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свои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обязанности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общественных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началах.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Общественный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формируется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конкурсной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основе.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6171" w:rsidRPr="004E7098" w:rsidRDefault="00AA6171" w:rsidP="009575E6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Порядок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формирования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F272F" w:rsidRPr="004E7098" w:rsidRDefault="001F272F" w:rsidP="001F272F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098">
        <w:rPr>
          <w:color w:val="000000"/>
          <w:sz w:val="28"/>
          <w:szCs w:val="28"/>
        </w:rPr>
        <w:t>Общественный совет формируется на конкурсной основе, в количестве 8 человек (при недостаточном количестве кандидатов – в количестве 4 человек). Срок полномочий членов общественного совета составляет 3 года.</w:t>
      </w:r>
    </w:p>
    <w:p w:rsidR="001F272F" w:rsidRPr="004E7098" w:rsidRDefault="001F272F" w:rsidP="001F27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color w:val="000000"/>
          <w:sz w:val="28"/>
          <w:szCs w:val="28"/>
        </w:rPr>
        <w:t>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 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sz w:val="28"/>
          <w:szCs w:val="28"/>
        </w:rPr>
        <w:t>1)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количестве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3/4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указанного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количественного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состава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предлагаются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области;</w:t>
      </w:r>
    </w:p>
    <w:p w:rsidR="00AA6171" w:rsidRPr="004E7098" w:rsidRDefault="00AA6171" w:rsidP="0038461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E7098">
        <w:rPr>
          <w:rFonts w:eastAsia="Calibri"/>
          <w:spacing w:val="-4"/>
          <w:sz w:val="28"/>
          <w:szCs w:val="28"/>
        </w:rPr>
        <w:t>2)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кандидаты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в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члены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Общественного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совета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в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количестве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1/4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от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указанного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количественного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состава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Общественного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совета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предлагаются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конкурсной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комиссией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по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формированию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состава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Общественного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совета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при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t>управлении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t>государственной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lastRenderedPageBreak/>
        <w:t>архивной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t>службы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t>Новосибирской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6E2D2B" w:rsidRPr="004E7098">
        <w:rPr>
          <w:rFonts w:eastAsia="Calibri"/>
          <w:spacing w:val="-4"/>
          <w:sz w:val="28"/>
          <w:szCs w:val="28"/>
        </w:rPr>
        <w:t>области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(далее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–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конкурсная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комиссия),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созданной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на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основании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приказа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управления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ГАС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DD137C">
        <w:rPr>
          <w:rFonts w:eastAsia="Calibri"/>
          <w:sz w:val="28"/>
          <w:szCs w:val="28"/>
        </w:rPr>
        <w:t>НСО</w:t>
      </w:r>
      <w:r w:rsidR="00F52665" w:rsidRPr="00DD137C">
        <w:rPr>
          <w:rFonts w:eastAsia="Calibri"/>
          <w:sz w:val="28"/>
          <w:szCs w:val="28"/>
        </w:rPr>
        <w:t xml:space="preserve"> </w:t>
      </w:r>
      <w:r w:rsidRPr="00DD137C">
        <w:rPr>
          <w:rFonts w:eastAsia="Calibri"/>
          <w:sz w:val="28"/>
          <w:szCs w:val="28"/>
        </w:rPr>
        <w:t>от</w:t>
      </w:r>
      <w:r w:rsidR="00F52665" w:rsidRPr="00DD137C">
        <w:rPr>
          <w:rFonts w:eastAsia="Calibri"/>
          <w:sz w:val="28"/>
          <w:szCs w:val="28"/>
        </w:rPr>
        <w:t xml:space="preserve"> </w:t>
      </w:r>
      <w:r w:rsidR="00C20823" w:rsidRPr="00DD137C">
        <w:rPr>
          <w:rFonts w:eastAsia="Calibri"/>
          <w:sz w:val="28"/>
          <w:szCs w:val="28"/>
        </w:rPr>
        <w:t>17</w:t>
      </w:r>
      <w:r w:rsidR="00FA3B1C" w:rsidRPr="00DD137C">
        <w:rPr>
          <w:rFonts w:eastAsia="Calibri"/>
          <w:sz w:val="28"/>
          <w:szCs w:val="28"/>
        </w:rPr>
        <w:t>.11</w:t>
      </w:r>
      <w:r w:rsidRPr="00DD137C">
        <w:rPr>
          <w:rFonts w:eastAsia="Calibri"/>
          <w:sz w:val="28"/>
          <w:szCs w:val="28"/>
        </w:rPr>
        <w:t>.2020</w:t>
      </w:r>
      <w:r w:rsidR="00F52665" w:rsidRPr="00DD137C">
        <w:rPr>
          <w:rFonts w:eastAsia="Calibri"/>
          <w:sz w:val="28"/>
          <w:szCs w:val="28"/>
        </w:rPr>
        <w:t xml:space="preserve"> </w:t>
      </w:r>
      <w:r w:rsidRPr="00DD137C">
        <w:rPr>
          <w:rFonts w:eastAsia="Calibri"/>
          <w:sz w:val="28"/>
          <w:szCs w:val="28"/>
        </w:rPr>
        <w:t>№</w:t>
      </w:r>
      <w:r w:rsidR="00DD137C" w:rsidRPr="00DD137C">
        <w:rPr>
          <w:rFonts w:eastAsia="Calibri"/>
          <w:sz w:val="28"/>
          <w:szCs w:val="28"/>
        </w:rPr>
        <w:t>116-од</w:t>
      </w:r>
      <w:r w:rsidR="00F52665" w:rsidRPr="00DD137C">
        <w:rPr>
          <w:rFonts w:eastAsia="Calibri"/>
          <w:sz w:val="28"/>
          <w:szCs w:val="28"/>
        </w:rPr>
        <w:t xml:space="preserve">  </w:t>
      </w:r>
      <w:r w:rsidRPr="00DD137C">
        <w:rPr>
          <w:rFonts w:eastAsia="Calibri"/>
          <w:sz w:val="28"/>
          <w:szCs w:val="28"/>
        </w:rPr>
        <w:t>«</w:t>
      </w:r>
      <w:r w:rsidR="00384610" w:rsidRPr="004E7098">
        <w:rPr>
          <w:spacing w:val="-4"/>
          <w:sz w:val="28"/>
          <w:szCs w:val="28"/>
        </w:rPr>
        <w:t>О</w:t>
      </w:r>
      <w:r w:rsidR="00F52665" w:rsidRPr="004E7098">
        <w:rPr>
          <w:spacing w:val="-4"/>
          <w:sz w:val="28"/>
          <w:szCs w:val="28"/>
        </w:rPr>
        <w:t xml:space="preserve"> </w:t>
      </w:r>
      <w:r w:rsidR="00384610" w:rsidRPr="004E7098">
        <w:rPr>
          <w:rFonts w:eastAsia="Calibri"/>
          <w:spacing w:val="-4"/>
          <w:sz w:val="28"/>
          <w:szCs w:val="28"/>
        </w:rPr>
        <w:t>конкурсной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384610" w:rsidRPr="004E7098">
        <w:rPr>
          <w:rFonts w:eastAsia="Calibri"/>
          <w:spacing w:val="-4"/>
          <w:sz w:val="28"/>
          <w:szCs w:val="28"/>
        </w:rPr>
        <w:t>ко</w:t>
      </w:r>
      <w:r w:rsidR="00C35917" w:rsidRPr="004E7098">
        <w:rPr>
          <w:rFonts w:eastAsia="Calibri"/>
          <w:spacing w:val="-4"/>
          <w:sz w:val="28"/>
          <w:szCs w:val="28"/>
        </w:rPr>
        <w:t>миссии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C35917" w:rsidRPr="004E7098">
        <w:rPr>
          <w:rFonts w:eastAsia="Calibri"/>
          <w:spacing w:val="-4"/>
          <w:sz w:val="28"/>
          <w:szCs w:val="28"/>
        </w:rPr>
        <w:t>по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C35917" w:rsidRPr="004E7098">
        <w:rPr>
          <w:rFonts w:eastAsia="Calibri"/>
          <w:spacing w:val="-4"/>
          <w:sz w:val="28"/>
          <w:szCs w:val="28"/>
        </w:rPr>
        <w:t>формированию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C35917" w:rsidRPr="004E7098">
        <w:rPr>
          <w:rFonts w:eastAsia="Calibri"/>
          <w:spacing w:val="-4"/>
          <w:sz w:val="28"/>
          <w:szCs w:val="28"/>
        </w:rPr>
        <w:t>состава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C35917" w:rsidRPr="004E7098">
        <w:rPr>
          <w:rFonts w:eastAsia="Calibri"/>
          <w:spacing w:val="-4"/>
          <w:sz w:val="28"/>
          <w:szCs w:val="28"/>
        </w:rPr>
        <w:t>О</w:t>
      </w:r>
      <w:r w:rsidR="00384610" w:rsidRPr="004E7098">
        <w:rPr>
          <w:rFonts w:eastAsia="Calibri"/>
          <w:spacing w:val="-4"/>
          <w:sz w:val="28"/>
          <w:szCs w:val="28"/>
        </w:rPr>
        <w:t>бщественного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384610" w:rsidRPr="004E7098">
        <w:rPr>
          <w:rFonts w:eastAsia="Calibri"/>
          <w:spacing w:val="-4"/>
          <w:sz w:val="28"/>
          <w:szCs w:val="28"/>
        </w:rPr>
        <w:t>совета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при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управлении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государственной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архивной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службы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Новосибирской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="00FA3B1C" w:rsidRPr="004E7098">
        <w:rPr>
          <w:rFonts w:eastAsia="Calibri"/>
          <w:spacing w:val="-4"/>
          <w:sz w:val="28"/>
          <w:szCs w:val="28"/>
        </w:rPr>
        <w:t>области</w:t>
      </w:r>
      <w:r w:rsidRPr="004E7098">
        <w:rPr>
          <w:rFonts w:eastAsia="Calibri"/>
          <w:spacing w:val="-4"/>
          <w:sz w:val="28"/>
          <w:szCs w:val="28"/>
        </w:rPr>
        <w:t>»,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из</w:t>
      </w:r>
      <w:r w:rsidR="00F52665" w:rsidRPr="004E7098">
        <w:rPr>
          <w:rFonts w:eastAsia="Calibri"/>
          <w:spacing w:val="-4"/>
          <w:sz w:val="28"/>
          <w:szCs w:val="28"/>
        </w:rPr>
        <w:t xml:space="preserve"> </w:t>
      </w:r>
      <w:r w:rsidRPr="004E7098">
        <w:rPr>
          <w:rFonts w:eastAsia="Calibri"/>
          <w:spacing w:val="-4"/>
          <w:sz w:val="28"/>
          <w:szCs w:val="28"/>
        </w:rPr>
        <w:t>числа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кандидатов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в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члены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Общественного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совета,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отобранных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в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соответствии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с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процедурой</w:t>
      </w:r>
      <w:r w:rsidR="00F52665" w:rsidRPr="004E7098">
        <w:rPr>
          <w:spacing w:val="-4"/>
          <w:sz w:val="28"/>
          <w:szCs w:val="28"/>
        </w:rPr>
        <w:t xml:space="preserve"> </w:t>
      </w:r>
      <w:r w:rsidRPr="004E7098">
        <w:rPr>
          <w:spacing w:val="-4"/>
          <w:sz w:val="28"/>
          <w:szCs w:val="28"/>
        </w:rPr>
        <w:t>конкурса.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Общественная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рассматривает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представленные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общественными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объединениями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иными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негосударственными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некоммерческими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организациями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предложения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производит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отбор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кандидатур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порядке,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установленном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Регламентом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соответствии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квотой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представительства,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предусмотренной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настоящим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положением.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Совет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рассматривает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представленный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список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кандидатур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случае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согласования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направляет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="00C0663A" w:rsidRPr="004E7098">
        <w:rPr>
          <w:sz w:val="28"/>
          <w:szCs w:val="28"/>
        </w:rPr>
        <w:t>управление</w:t>
      </w:r>
      <w:r w:rsidR="00F52665" w:rsidRPr="004E7098">
        <w:rPr>
          <w:sz w:val="28"/>
          <w:szCs w:val="28"/>
        </w:rPr>
        <w:t xml:space="preserve"> </w:t>
      </w:r>
      <w:r w:rsidR="004649F5" w:rsidRPr="004E7098">
        <w:rPr>
          <w:sz w:val="28"/>
          <w:szCs w:val="28"/>
        </w:rPr>
        <w:t>ГАС</w:t>
      </w:r>
      <w:r w:rsidR="00F52665" w:rsidRPr="004E7098">
        <w:rPr>
          <w:sz w:val="28"/>
          <w:szCs w:val="28"/>
        </w:rPr>
        <w:t xml:space="preserve"> </w:t>
      </w:r>
      <w:r w:rsidR="004649F5" w:rsidRPr="004E7098">
        <w:rPr>
          <w:sz w:val="28"/>
          <w:szCs w:val="28"/>
        </w:rPr>
        <w:t>НСО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для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утверждения.</w:t>
      </w:r>
    </w:p>
    <w:p w:rsidR="00693021" w:rsidRPr="004E7098" w:rsidRDefault="00693021" w:rsidP="00693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Оценка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отбор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состав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B76430" w:rsidRPr="004E7098">
        <w:rPr>
          <w:rFonts w:eastAsia="Calibri"/>
          <w:sz w:val="28"/>
          <w:szCs w:val="28"/>
        </w:rPr>
        <w:t>о</w:t>
      </w:r>
      <w:r w:rsidRPr="004E7098">
        <w:rPr>
          <w:rFonts w:eastAsia="Calibri"/>
          <w:sz w:val="28"/>
          <w:szCs w:val="28"/>
        </w:rPr>
        <w:t>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осуществляется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конкурсной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комиссией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основе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анализа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представленных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документов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учетом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требований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B76430" w:rsidRPr="004E7098">
        <w:rPr>
          <w:rFonts w:eastAsia="Calibri"/>
          <w:sz w:val="28"/>
          <w:szCs w:val="28"/>
        </w:rPr>
        <w:t>общественный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совет.</w:t>
      </w:r>
      <w:bookmarkStart w:id="0" w:name="Par17"/>
      <w:bookmarkEnd w:id="0"/>
    </w:p>
    <w:p w:rsidR="00693021" w:rsidRPr="004E7098" w:rsidRDefault="00693021" w:rsidP="00693021">
      <w:pPr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Заседание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комиссии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является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правомочным,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если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присутствует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менее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двух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третей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членов.</w:t>
      </w:r>
    </w:p>
    <w:p w:rsidR="00E64128" w:rsidRPr="004E7098" w:rsidRDefault="00693021" w:rsidP="00693021">
      <w:pPr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Решение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включении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принимается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ходе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открытого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голосования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простым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большинством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голосов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числа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присутствующих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заседании,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отсутствие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участвующих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конкурсе.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равенстве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голосов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комиссии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решающим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является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мнение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председательствующего.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Решение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комиссии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оформляются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протоколом,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который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подписывается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всеми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присутствовавшими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заседании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членами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комиссии</w:t>
      </w:r>
      <w:r w:rsidR="00E64128" w:rsidRPr="004E7098">
        <w:rPr>
          <w:sz w:val="28"/>
          <w:szCs w:val="28"/>
        </w:rPr>
        <w:t>.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Комиссия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течение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14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рабочих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дней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окончания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приема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проводит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заседание,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котором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проверяет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соответствие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поступивших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требованиям,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установленным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уведомлении,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принимает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решение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отношении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каждого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участника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конкурса.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Комиссия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результатам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голосования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принимает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решение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отказе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включении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="00B76430" w:rsidRPr="004E7098">
        <w:rPr>
          <w:sz w:val="28"/>
          <w:szCs w:val="28"/>
        </w:rPr>
        <w:t>о</w:t>
      </w:r>
      <w:r w:rsidRPr="004E7098">
        <w:rPr>
          <w:sz w:val="28"/>
          <w:szCs w:val="28"/>
        </w:rPr>
        <w:t>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следующих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случаях: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несоответствие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требованиям,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указанным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пункт</w:t>
      </w:r>
      <w:r w:rsidR="00100A88" w:rsidRPr="004E7098">
        <w:rPr>
          <w:sz w:val="28"/>
          <w:szCs w:val="28"/>
        </w:rPr>
        <w:t>е</w:t>
      </w:r>
      <w:r w:rsidR="00F52665" w:rsidRPr="004E7098">
        <w:rPr>
          <w:sz w:val="28"/>
          <w:szCs w:val="28"/>
        </w:rPr>
        <w:t xml:space="preserve"> </w:t>
      </w:r>
      <w:r w:rsidR="00100A88" w:rsidRPr="004E7098">
        <w:rPr>
          <w:sz w:val="28"/>
          <w:szCs w:val="28"/>
        </w:rPr>
        <w:t>4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уведомления;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несоответствие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предоставленных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формам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перечню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указанных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пункт</w:t>
      </w:r>
      <w:r w:rsidR="00100A88" w:rsidRPr="004E7098">
        <w:rPr>
          <w:sz w:val="28"/>
          <w:szCs w:val="28"/>
        </w:rPr>
        <w:t>е</w:t>
      </w:r>
      <w:r w:rsidR="00F52665" w:rsidRPr="004E7098">
        <w:rPr>
          <w:sz w:val="28"/>
          <w:szCs w:val="28"/>
        </w:rPr>
        <w:t xml:space="preserve"> </w:t>
      </w:r>
      <w:r w:rsidR="00100A88" w:rsidRPr="004E7098">
        <w:rPr>
          <w:sz w:val="28"/>
          <w:szCs w:val="28"/>
        </w:rPr>
        <w:t>5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настоящего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уведомления;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документы,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представленные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содержат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неполную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(или)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недостоверную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информацию;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предоставление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истечении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срока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подачи,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установленного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пунктом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3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настоящего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уведомления.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Управление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ГАС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позднее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14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рабочих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дней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окончания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приема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указанных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пункт</w:t>
      </w:r>
      <w:r w:rsidR="00906B67" w:rsidRPr="004E7098">
        <w:rPr>
          <w:sz w:val="28"/>
          <w:szCs w:val="28"/>
        </w:rPr>
        <w:t>е</w:t>
      </w:r>
      <w:r w:rsidR="00F52665" w:rsidRPr="004E7098">
        <w:rPr>
          <w:sz w:val="28"/>
          <w:szCs w:val="28"/>
        </w:rPr>
        <w:t xml:space="preserve"> </w:t>
      </w:r>
      <w:r w:rsidR="00906B67" w:rsidRPr="004E7098">
        <w:rPr>
          <w:sz w:val="28"/>
          <w:szCs w:val="28"/>
        </w:rPr>
        <w:t>3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настоящего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уведомления,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согласованию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списка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для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включения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утверждает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приказом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управления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ГАС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также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положение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</w:t>
      </w:r>
      <w:r w:rsidR="00F52665" w:rsidRPr="004E7098">
        <w:rPr>
          <w:sz w:val="28"/>
          <w:szCs w:val="28"/>
        </w:rPr>
        <w:t xml:space="preserve"> </w:t>
      </w:r>
      <w:r w:rsidR="004C530F" w:rsidRPr="004E7098">
        <w:rPr>
          <w:sz w:val="28"/>
          <w:szCs w:val="28"/>
        </w:rPr>
        <w:t>общественном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совете.</w:t>
      </w:r>
    </w:p>
    <w:p w:rsidR="00736F8E" w:rsidRPr="004E7098" w:rsidRDefault="00736F8E" w:rsidP="003A1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098">
        <w:rPr>
          <w:sz w:val="28"/>
          <w:szCs w:val="28"/>
        </w:rPr>
        <w:lastRenderedPageBreak/>
        <w:t>Управление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ГАС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течение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5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рабочих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дней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дня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подписания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приказа,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утверждающего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о</w:t>
      </w:r>
      <w:r w:rsidR="00906B67" w:rsidRPr="004E7098">
        <w:rPr>
          <w:sz w:val="28"/>
          <w:szCs w:val="28"/>
        </w:rPr>
        <w:t>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размещает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информацию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составе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о</w:t>
      </w:r>
      <w:r w:rsidR="00906B67" w:rsidRPr="004E7098">
        <w:rPr>
          <w:sz w:val="28"/>
          <w:szCs w:val="28"/>
        </w:rPr>
        <w:t>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своем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официальном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сайте,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также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направляет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кандидатам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уведомление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включении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(об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отказе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включении)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члены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о</w:t>
      </w:r>
      <w:r w:rsidR="00906B67" w:rsidRPr="004E7098">
        <w:rPr>
          <w:sz w:val="28"/>
          <w:szCs w:val="28"/>
        </w:rPr>
        <w:t>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совета.</w:t>
      </w:r>
    </w:p>
    <w:p w:rsidR="008B3ED8" w:rsidRPr="004E7098" w:rsidRDefault="008B3ED8" w:rsidP="00FD79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A6171" w:rsidRPr="004E7098" w:rsidRDefault="00AA6171" w:rsidP="009575E6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Срок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и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адрес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для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направления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предложений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кандидатам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состав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4E7098">
        <w:rPr>
          <w:spacing w:val="-2"/>
          <w:sz w:val="28"/>
          <w:szCs w:val="28"/>
        </w:rPr>
        <w:t>Документы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на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участие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в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конкурсе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принимаются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в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срок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с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1</w:t>
      </w:r>
      <w:r w:rsidR="00E30371">
        <w:rPr>
          <w:spacing w:val="-2"/>
          <w:sz w:val="28"/>
          <w:szCs w:val="28"/>
        </w:rPr>
        <w:t>8</w:t>
      </w:r>
      <w:r w:rsidR="00EC34D2" w:rsidRPr="004E7098">
        <w:rPr>
          <w:spacing w:val="-2"/>
          <w:sz w:val="28"/>
          <w:szCs w:val="28"/>
        </w:rPr>
        <w:t>.11</w:t>
      </w:r>
      <w:r w:rsidRPr="004E7098">
        <w:rPr>
          <w:spacing w:val="-2"/>
          <w:sz w:val="28"/>
          <w:szCs w:val="28"/>
        </w:rPr>
        <w:t>.2020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по</w:t>
      </w:r>
      <w:r w:rsidR="00F52665" w:rsidRPr="004E7098">
        <w:rPr>
          <w:spacing w:val="-2"/>
          <w:sz w:val="28"/>
          <w:szCs w:val="28"/>
        </w:rPr>
        <w:t xml:space="preserve"> </w:t>
      </w:r>
      <w:r w:rsidR="00EC34D2" w:rsidRPr="004E7098">
        <w:rPr>
          <w:spacing w:val="-2"/>
          <w:sz w:val="28"/>
          <w:szCs w:val="28"/>
        </w:rPr>
        <w:t>07</w:t>
      </w:r>
      <w:r w:rsidRPr="004E7098">
        <w:rPr>
          <w:spacing w:val="-2"/>
          <w:sz w:val="28"/>
          <w:szCs w:val="28"/>
        </w:rPr>
        <w:t>.1</w:t>
      </w:r>
      <w:r w:rsidR="0065394F" w:rsidRPr="0065394F">
        <w:rPr>
          <w:spacing w:val="-2"/>
          <w:sz w:val="28"/>
          <w:szCs w:val="28"/>
        </w:rPr>
        <w:t>2</w:t>
      </w:r>
      <w:r w:rsidRPr="004E7098">
        <w:rPr>
          <w:spacing w:val="-2"/>
          <w:sz w:val="28"/>
          <w:szCs w:val="28"/>
        </w:rPr>
        <w:t>.2020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в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письменной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форме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на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бумажном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носителе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в</w:t>
      </w:r>
      <w:r w:rsidR="00F52665" w:rsidRPr="004E7098">
        <w:rPr>
          <w:spacing w:val="-2"/>
          <w:sz w:val="28"/>
          <w:szCs w:val="28"/>
        </w:rPr>
        <w:t xml:space="preserve"> </w:t>
      </w:r>
      <w:r w:rsidR="00EA02F8">
        <w:rPr>
          <w:spacing w:val="-2"/>
          <w:sz w:val="28"/>
          <w:szCs w:val="28"/>
        </w:rPr>
        <w:t>управлении</w:t>
      </w:r>
      <w:r w:rsidR="00F52665" w:rsidRPr="004E7098">
        <w:rPr>
          <w:spacing w:val="-2"/>
          <w:sz w:val="28"/>
          <w:szCs w:val="28"/>
        </w:rPr>
        <w:t xml:space="preserve"> </w:t>
      </w:r>
      <w:r w:rsidR="00605DE5" w:rsidRPr="004E7098">
        <w:rPr>
          <w:spacing w:val="-2"/>
          <w:sz w:val="28"/>
          <w:szCs w:val="28"/>
        </w:rPr>
        <w:t>ГАС</w:t>
      </w:r>
      <w:r w:rsidR="00F52665" w:rsidRPr="004E7098">
        <w:rPr>
          <w:spacing w:val="-2"/>
          <w:sz w:val="28"/>
          <w:szCs w:val="28"/>
        </w:rPr>
        <w:t xml:space="preserve"> </w:t>
      </w:r>
      <w:r w:rsidR="00605DE5" w:rsidRPr="004E7098">
        <w:rPr>
          <w:spacing w:val="-2"/>
          <w:sz w:val="28"/>
          <w:szCs w:val="28"/>
        </w:rPr>
        <w:t>НСО</w:t>
      </w:r>
      <w:r w:rsidR="00712BF0" w:rsidRPr="004E7098">
        <w:rPr>
          <w:spacing w:val="-2"/>
          <w:sz w:val="28"/>
          <w:szCs w:val="28"/>
        </w:rPr>
        <w:t>,</w:t>
      </w:r>
      <w:r w:rsidR="00F52665" w:rsidRPr="004E7098">
        <w:rPr>
          <w:spacing w:val="-2"/>
          <w:sz w:val="28"/>
          <w:szCs w:val="28"/>
        </w:rPr>
        <w:t xml:space="preserve"> </w:t>
      </w:r>
      <w:r w:rsidR="00712BF0" w:rsidRPr="004E7098">
        <w:rPr>
          <w:spacing w:val="-2"/>
          <w:sz w:val="28"/>
          <w:szCs w:val="28"/>
        </w:rPr>
        <w:t>по</w:t>
      </w:r>
      <w:r w:rsidR="00F52665" w:rsidRPr="004E7098">
        <w:rPr>
          <w:spacing w:val="-2"/>
          <w:sz w:val="28"/>
          <w:szCs w:val="28"/>
        </w:rPr>
        <w:t xml:space="preserve"> </w:t>
      </w:r>
      <w:r w:rsidR="00712BF0" w:rsidRPr="004E7098">
        <w:rPr>
          <w:spacing w:val="-2"/>
          <w:sz w:val="28"/>
          <w:szCs w:val="28"/>
        </w:rPr>
        <w:t>адресу:</w:t>
      </w:r>
      <w:r w:rsidR="00F52665" w:rsidRPr="004E7098">
        <w:rPr>
          <w:spacing w:val="-2"/>
          <w:sz w:val="28"/>
          <w:szCs w:val="28"/>
        </w:rPr>
        <w:t xml:space="preserve"> </w:t>
      </w:r>
      <w:r w:rsidR="00712BF0" w:rsidRPr="004E7098">
        <w:rPr>
          <w:spacing w:val="-2"/>
          <w:sz w:val="28"/>
          <w:szCs w:val="28"/>
        </w:rPr>
        <w:t>630007,</w:t>
      </w:r>
      <w:r w:rsidR="00F52665" w:rsidRPr="004E7098">
        <w:rPr>
          <w:spacing w:val="-2"/>
          <w:sz w:val="28"/>
          <w:szCs w:val="28"/>
        </w:rPr>
        <w:t xml:space="preserve"> г. </w:t>
      </w:r>
      <w:r w:rsidRPr="004E7098">
        <w:rPr>
          <w:spacing w:val="-2"/>
          <w:sz w:val="28"/>
          <w:szCs w:val="28"/>
        </w:rPr>
        <w:t>Новосибирск,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ул.</w:t>
      </w:r>
      <w:r w:rsidR="00F52665" w:rsidRPr="004E7098">
        <w:rPr>
          <w:spacing w:val="-2"/>
          <w:sz w:val="28"/>
          <w:szCs w:val="28"/>
        </w:rPr>
        <w:t xml:space="preserve"> </w:t>
      </w:r>
      <w:r w:rsidR="0054612C">
        <w:rPr>
          <w:spacing w:val="-2"/>
          <w:sz w:val="28"/>
          <w:szCs w:val="28"/>
        </w:rPr>
        <w:t>Свердлова</w:t>
      </w:r>
      <w:r w:rsidRPr="004E7098">
        <w:rPr>
          <w:spacing w:val="-2"/>
          <w:sz w:val="28"/>
          <w:szCs w:val="28"/>
        </w:rPr>
        <w:t>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д.</w:t>
      </w:r>
      <w:r w:rsidR="00F52665" w:rsidRPr="004E7098">
        <w:rPr>
          <w:spacing w:val="-2"/>
          <w:sz w:val="28"/>
          <w:szCs w:val="28"/>
        </w:rPr>
        <w:t xml:space="preserve"> </w:t>
      </w:r>
      <w:r w:rsidR="00712BF0" w:rsidRPr="004E7098">
        <w:rPr>
          <w:spacing w:val="-2"/>
          <w:sz w:val="28"/>
          <w:szCs w:val="28"/>
        </w:rPr>
        <w:t>1</w:t>
      </w:r>
      <w:r w:rsidRPr="004E7098">
        <w:rPr>
          <w:spacing w:val="-2"/>
          <w:sz w:val="28"/>
          <w:szCs w:val="28"/>
        </w:rPr>
        <w:t>6,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кабинет</w:t>
      </w:r>
      <w:r w:rsidR="00F52665" w:rsidRPr="004E7098">
        <w:rPr>
          <w:spacing w:val="-2"/>
          <w:sz w:val="28"/>
          <w:szCs w:val="28"/>
        </w:rPr>
        <w:t xml:space="preserve"> </w:t>
      </w:r>
      <w:r w:rsidR="00712BF0" w:rsidRPr="004E7098">
        <w:rPr>
          <w:spacing w:val="-2"/>
          <w:sz w:val="28"/>
          <w:szCs w:val="28"/>
        </w:rPr>
        <w:t>26</w:t>
      </w:r>
      <w:r w:rsidRPr="004E7098">
        <w:rPr>
          <w:spacing w:val="-2"/>
          <w:sz w:val="28"/>
          <w:szCs w:val="28"/>
        </w:rPr>
        <w:t>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или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Общественную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палату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Новосибирской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области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по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адресу: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630091,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г</w:t>
      </w:r>
      <w:r w:rsidR="00F52665" w:rsidRPr="004E7098">
        <w:rPr>
          <w:spacing w:val="-2"/>
          <w:sz w:val="28"/>
          <w:szCs w:val="28"/>
        </w:rPr>
        <w:t xml:space="preserve">. Новосибирск, ул. Мичурина, д. </w:t>
      </w:r>
      <w:r w:rsidRPr="004E7098">
        <w:rPr>
          <w:spacing w:val="-2"/>
          <w:sz w:val="28"/>
          <w:szCs w:val="28"/>
        </w:rPr>
        <w:t>19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/</w:t>
      </w:r>
      <w:r w:rsidR="00F52665" w:rsidRPr="004E7098">
        <w:rPr>
          <w:spacing w:val="-2"/>
          <w:sz w:val="28"/>
          <w:szCs w:val="28"/>
        </w:rPr>
        <w:t xml:space="preserve"> ул</w:t>
      </w:r>
      <w:bookmarkStart w:id="1" w:name="_GoBack"/>
      <w:bookmarkEnd w:id="1"/>
      <w:r w:rsidR="00F52665" w:rsidRPr="004E7098">
        <w:rPr>
          <w:spacing w:val="-2"/>
          <w:sz w:val="28"/>
          <w:szCs w:val="28"/>
        </w:rPr>
        <w:t xml:space="preserve">. </w:t>
      </w:r>
      <w:r w:rsidRPr="004E7098">
        <w:rPr>
          <w:spacing w:val="-2"/>
          <w:sz w:val="28"/>
          <w:szCs w:val="28"/>
        </w:rPr>
        <w:t>Державина,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д.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7,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вход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со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стороны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ул.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Державина,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этаж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5,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кабинет</w:t>
      </w:r>
      <w:r w:rsidR="00F52665" w:rsidRPr="004E7098">
        <w:rPr>
          <w:spacing w:val="-2"/>
          <w:sz w:val="28"/>
          <w:szCs w:val="28"/>
        </w:rPr>
        <w:t xml:space="preserve"> </w:t>
      </w:r>
      <w:r w:rsidRPr="004E7098">
        <w:rPr>
          <w:spacing w:val="-2"/>
          <w:sz w:val="28"/>
          <w:szCs w:val="28"/>
        </w:rPr>
        <w:t>4.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Время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приема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документов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="00C90C08">
        <w:rPr>
          <w:sz w:val="28"/>
          <w:szCs w:val="28"/>
        </w:rPr>
        <w:t>управлении</w:t>
      </w:r>
      <w:r w:rsidR="001C51F0">
        <w:rPr>
          <w:sz w:val="28"/>
          <w:szCs w:val="28"/>
        </w:rPr>
        <w:t xml:space="preserve"> ГАС НСО</w:t>
      </w:r>
      <w:r w:rsidRPr="004E7098">
        <w:rPr>
          <w:sz w:val="28"/>
          <w:szCs w:val="28"/>
        </w:rPr>
        <w:t>: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понедельник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-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четверг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9.00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18.00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часов,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пятницу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09.00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17.00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часов,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обеденный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перерыв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13.00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13.48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часов.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Вход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здание</w:t>
      </w:r>
      <w:r w:rsidR="00F52665" w:rsidRPr="004E7098">
        <w:rPr>
          <w:sz w:val="28"/>
          <w:szCs w:val="28"/>
        </w:rPr>
        <w:t xml:space="preserve"> </w:t>
      </w:r>
      <w:r w:rsidR="00F2060B" w:rsidRPr="004E7098">
        <w:rPr>
          <w:sz w:val="28"/>
          <w:szCs w:val="28"/>
        </w:rPr>
        <w:t>управления</w:t>
      </w:r>
      <w:r w:rsidR="00F52665" w:rsidRPr="004E7098">
        <w:rPr>
          <w:sz w:val="28"/>
          <w:szCs w:val="28"/>
        </w:rPr>
        <w:t xml:space="preserve"> </w:t>
      </w:r>
      <w:r w:rsidR="001C51F0">
        <w:rPr>
          <w:sz w:val="28"/>
          <w:szCs w:val="28"/>
        </w:rPr>
        <w:t xml:space="preserve">ГАС НСО </w:t>
      </w:r>
      <w:r w:rsidRPr="004E7098">
        <w:rPr>
          <w:sz w:val="28"/>
          <w:szCs w:val="28"/>
        </w:rPr>
        <w:t>осуществляется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пропуску,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для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оформления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которого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необходимо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представить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документ,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удостоверяющий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личность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гражданина.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вопросам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формирования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состава</w:t>
      </w:r>
      <w:r w:rsidR="00F52665" w:rsidRPr="004E7098">
        <w:rPr>
          <w:sz w:val="28"/>
          <w:szCs w:val="28"/>
        </w:rPr>
        <w:t xml:space="preserve"> </w:t>
      </w:r>
      <w:r w:rsidR="00FD2255" w:rsidRPr="004E7098">
        <w:rPr>
          <w:sz w:val="28"/>
          <w:szCs w:val="28"/>
        </w:rPr>
        <w:t>о</w:t>
      </w:r>
      <w:r w:rsidRPr="004E7098">
        <w:rPr>
          <w:sz w:val="28"/>
          <w:szCs w:val="28"/>
        </w:rPr>
        <w:t>бщественного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совета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можно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обращаться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телефонам:</w:t>
      </w:r>
    </w:p>
    <w:p w:rsidR="00AA6171" w:rsidRPr="004E7098" w:rsidRDefault="00F2060B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238-75-66</w:t>
      </w:r>
      <w:r w:rsidR="00F52665" w:rsidRPr="004E7098">
        <w:rPr>
          <w:sz w:val="28"/>
          <w:szCs w:val="28"/>
        </w:rPr>
        <w:t xml:space="preserve"> </w:t>
      </w:r>
      <w:r w:rsidR="00AA6171"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Гринвальд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Екатерина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Витальевна</w:t>
      </w:r>
      <w:r w:rsidR="00F52665" w:rsidRPr="004E7098">
        <w:rPr>
          <w:sz w:val="28"/>
          <w:szCs w:val="28"/>
        </w:rPr>
        <w:t xml:space="preserve"> </w:t>
      </w:r>
      <w:r w:rsidR="007F0D55" w:rsidRPr="004E7098">
        <w:rPr>
          <w:sz w:val="28"/>
          <w:szCs w:val="28"/>
        </w:rPr>
        <w:t>(foev</w:t>
      </w:r>
      <w:r w:rsidR="00AA6171" w:rsidRPr="004E7098">
        <w:rPr>
          <w:sz w:val="28"/>
          <w:szCs w:val="28"/>
        </w:rPr>
        <w:t>@nso.ru);</w:t>
      </w:r>
      <w:r w:rsidR="00F52665" w:rsidRPr="004E7098">
        <w:rPr>
          <w:sz w:val="28"/>
          <w:szCs w:val="28"/>
        </w:rPr>
        <w:t xml:space="preserve"> </w:t>
      </w:r>
      <w:r w:rsidR="007F0D55" w:rsidRPr="004E7098">
        <w:rPr>
          <w:sz w:val="28"/>
          <w:szCs w:val="28"/>
        </w:rPr>
        <w:t>238-75-67</w:t>
      </w:r>
      <w:r w:rsidR="00F52665" w:rsidRPr="004E7098">
        <w:rPr>
          <w:sz w:val="28"/>
          <w:szCs w:val="28"/>
        </w:rPr>
        <w:t xml:space="preserve"> </w:t>
      </w:r>
      <w:r w:rsidR="00AA6171"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="007F0D55" w:rsidRPr="004E7098">
        <w:rPr>
          <w:sz w:val="28"/>
          <w:szCs w:val="28"/>
        </w:rPr>
        <w:t>Лозинская</w:t>
      </w:r>
      <w:r w:rsidR="00F52665" w:rsidRPr="004E7098">
        <w:rPr>
          <w:sz w:val="28"/>
          <w:szCs w:val="28"/>
        </w:rPr>
        <w:t xml:space="preserve"> </w:t>
      </w:r>
      <w:r w:rsidR="007F0D55" w:rsidRPr="004E7098">
        <w:rPr>
          <w:sz w:val="28"/>
          <w:szCs w:val="28"/>
        </w:rPr>
        <w:t>Татьяна</w:t>
      </w:r>
      <w:r w:rsidR="00F52665" w:rsidRPr="004E7098">
        <w:rPr>
          <w:sz w:val="28"/>
          <w:szCs w:val="28"/>
        </w:rPr>
        <w:t xml:space="preserve"> </w:t>
      </w:r>
      <w:r w:rsidR="007F0D55" w:rsidRPr="004E7098">
        <w:rPr>
          <w:sz w:val="28"/>
          <w:szCs w:val="28"/>
        </w:rPr>
        <w:t>Григорьевна</w:t>
      </w:r>
      <w:r w:rsidR="00F52665" w:rsidRPr="004E7098">
        <w:rPr>
          <w:sz w:val="28"/>
          <w:szCs w:val="28"/>
        </w:rPr>
        <w:t xml:space="preserve"> </w:t>
      </w:r>
      <w:r w:rsidR="00AA6171" w:rsidRPr="004E7098">
        <w:rPr>
          <w:sz w:val="28"/>
          <w:szCs w:val="28"/>
        </w:rPr>
        <w:t>(</w:t>
      </w:r>
      <w:r w:rsidR="007F0D55" w:rsidRPr="004E7098">
        <w:rPr>
          <w:sz w:val="28"/>
          <w:szCs w:val="28"/>
        </w:rPr>
        <w:t>ltg@nso.ru</w:t>
      </w:r>
      <w:r w:rsidR="00AA6171" w:rsidRPr="004E7098">
        <w:rPr>
          <w:sz w:val="28"/>
          <w:szCs w:val="28"/>
        </w:rPr>
        <w:t>);</w:t>
      </w:r>
    </w:p>
    <w:p w:rsidR="00AA6171" w:rsidRPr="004E7098" w:rsidRDefault="00AA6171" w:rsidP="00AA6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7098">
        <w:rPr>
          <w:sz w:val="28"/>
          <w:szCs w:val="28"/>
        </w:rPr>
        <w:t>221-02-62,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Полева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Олеся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Анатольевна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–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контактное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лицо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от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аппарата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Общественной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палаты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Новосибирской</w:t>
      </w:r>
      <w:r w:rsidR="00F52665" w:rsidRPr="004E7098">
        <w:rPr>
          <w:sz w:val="28"/>
          <w:szCs w:val="28"/>
        </w:rPr>
        <w:t xml:space="preserve"> </w:t>
      </w:r>
      <w:r w:rsidRPr="004E7098">
        <w:rPr>
          <w:sz w:val="28"/>
          <w:szCs w:val="28"/>
        </w:rPr>
        <w:t>области.</w:t>
      </w:r>
    </w:p>
    <w:p w:rsidR="00AA6171" w:rsidRPr="004E7098" w:rsidRDefault="00AA6171" w:rsidP="00AA6171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AA6171" w:rsidRPr="004E7098" w:rsidRDefault="00AA6171" w:rsidP="00AA6171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Условия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выдвижения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требования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201E5A" w:rsidRPr="004E7098">
        <w:rPr>
          <w:rFonts w:eastAsia="Calibri"/>
          <w:sz w:val="28"/>
          <w:szCs w:val="28"/>
        </w:rPr>
        <w:br/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201E5A"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B3511B" w:rsidRPr="004E7098">
        <w:rPr>
          <w:rFonts w:eastAsia="Calibri"/>
          <w:sz w:val="28"/>
          <w:szCs w:val="28"/>
        </w:rPr>
        <w:t>управлени</w:t>
      </w:r>
      <w:r w:rsidR="00201E5A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201E5A" w:rsidRPr="004E7098">
        <w:rPr>
          <w:rFonts w:eastAsia="Calibri"/>
          <w:sz w:val="28"/>
          <w:szCs w:val="28"/>
        </w:rPr>
        <w:t>ГАС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201E5A" w:rsidRPr="004E7098">
        <w:rPr>
          <w:rFonts w:eastAsia="Calibri"/>
          <w:sz w:val="28"/>
          <w:szCs w:val="28"/>
        </w:rPr>
        <w:t>НСО</w:t>
      </w:r>
    </w:p>
    <w:p w:rsidR="00201E5A" w:rsidRPr="004E7098" w:rsidRDefault="00201E5A" w:rsidP="00201E5A">
      <w:pPr>
        <w:pStyle w:val="ab"/>
        <w:autoSpaceDE w:val="0"/>
        <w:autoSpaceDN w:val="0"/>
        <w:adjustRightInd w:val="0"/>
        <w:ind w:left="1069"/>
        <w:outlineLvl w:val="0"/>
        <w:rPr>
          <w:rFonts w:eastAsia="Calibri"/>
          <w:sz w:val="28"/>
          <w:szCs w:val="28"/>
        </w:rPr>
      </w:pPr>
    </w:p>
    <w:p w:rsidR="00AA6171" w:rsidRPr="004E7098" w:rsidRDefault="009575E6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4.1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Общественные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объединения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иные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негосударственные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некоммерческие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организации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обладают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правом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выдвижения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кандидатур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условии,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если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они: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1)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зарегистрированы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осуществляют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деятельность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территории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Федерации;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2)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имеют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период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деятельности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менее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3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момента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регистрации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момент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объявления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конкурса;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3)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находятся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процессе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ликвидации;</w:t>
      </w:r>
    </w:p>
    <w:p w:rsidR="00F63112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4)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осуществляют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деятельность,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соответствующую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специальной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компетенции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управления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в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установленных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федеральным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и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областным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законодательством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сферах,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при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котором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формируется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общественный</w:t>
      </w:r>
      <w:r w:rsidR="00F52665" w:rsidRPr="004E7098">
        <w:rPr>
          <w:rFonts w:eastAsiaTheme="minorHAnsi"/>
          <w:sz w:val="28"/>
          <w:szCs w:val="28"/>
          <w:lang w:eastAsia="en-US"/>
        </w:rPr>
        <w:t xml:space="preserve"> </w:t>
      </w:r>
      <w:r w:rsidR="00F63112" w:rsidRPr="004E7098">
        <w:rPr>
          <w:rFonts w:eastAsiaTheme="minorHAnsi"/>
          <w:sz w:val="28"/>
          <w:szCs w:val="28"/>
          <w:lang w:eastAsia="en-US"/>
        </w:rPr>
        <w:t>совет.</w:t>
      </w:r>
    </w:p>
    <w:p w:rsidR="00AA6171" w:rsidRPr="004E7098" w:rsidRDefault="009575E6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4.2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FD2255" w:rsidRPr="004E7098">
        <w:rPr>
          <w:rFonts w:eastAsia="Calibri"/>
          <w:sz w:val="28"/>
          <w:szCs w:val="28"/>
        </w:rPr>
        <w:t>Кандидаты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FD2255"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FD2255" w:rsidRPr="004E7098">
        <w:rPr>
          <w:rFonts w:eastAsia="Calibri"/>
          <w:sz w:val="28"/>
          <w:szCs w:val="28"/>
        </w:rPr>
        <w:t>о</w:t>
      </w:r>
      <w:r w:rsidR="00AA6171" w:rsidRPr="004E7098">
        <w:rPr>
          <w:rFonts w:eastAsia="Calibri"/>
          <w:sz w:val="28"/>
          <w:szCs w:val="28"/>
        </w:rPr>
        <w:t>бщественный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совет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должны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соответствовать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следующим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требованиям: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1)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иметь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гражданство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возраст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старше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21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года;</w:t>
      </w:r>
    </w:p>
    <w:p w:rsidR="00AC140C" w:rsidRPr="004E7098" w:rsidRDefault="00AA6171" w:rsidP="00775D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2)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наличие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опыта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работы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менее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3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лет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области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архивного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дела,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документационного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обеспечения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управления,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издательского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дела,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информационных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lastRenderedPageBreak/>
        <w:t>технологий,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истории,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образования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или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опыта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проведения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исследований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основе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архивных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документов,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организации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проведения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конференций,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семинаров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других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мероприятий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информационного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C140C" w:rsidRPr="004E7098">
        <w:rPr>
          <w:rFonts w:eastAsia="Calibri"/>
          <w:sz w:val="28"/>
          <w:szCs w:val="28"/>
        </w:rPr>
        <w:t>характера;</w:t>
      </w:r>
    </w:p>
    <w:p w:rsidR="00595A89" w:rsidRPr="004E7098" w:rsidRDefault="00AA6171" w:rsidP="00775D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3)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иметь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конфликта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интересов,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связанного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осуществлением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деятельности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члена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595A89" w:rsidRPr="004E7098">
        <w:rPr>
          <w:rFonts w:eastAsia="Calibri"/>
          <w:sz w:val="28"/>
          <w:szCs w:val="28"/>
        </w:rPr>
        <w:t>совета;</w:t>
      </w:r>
    </w:p>
    <w:p w:rsidR="00775D83" w:rsidRPr="004E7098" w:rsidRDefault="00595A89" w:rsidP="00775D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4)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знание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основ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права,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государственного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муниципального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управления,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теории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практики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архивного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дела,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делопроизводства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775D83" w:rsidRPr="004E7098">
        <w:rPr>
          <w:rFonts w:eastAsia="Calibri"/>
          <w:sz w:val="28"/>
          <w:szCs w:val="28"/>
        </w:rPr>
        <w:t>документооборота;</w:t>
      </w:r>
    </w:p>
    <w:p w:rsidR="00AA6171" w:rsidRPr="004E7098" w:rsidRDefault="00595A89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5</w:t>
      </w:r>
      <w:r w:rsidR="00E80256" w:rsidRPr="004E7098">
        <w:rPr>
          <w:rFonts w:eastAsia="Calibri"/>
          <w:sz w:val="28"/>
          <w:szCs w:val="28"/>
        </w:rPr>
        <w:t>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наличие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высшего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411628" w:rsidRPr="004E7098">
        <w:rPr>
          <w:rFonts w:eastAsia="Calibri"/>
          <w:sz w:val="28"/>
          <w:szCs w:val="28"/>
        </w:rPr>
        <w:t>профессионального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обр</w:t>
      </w:r>
      <w:r w:rsidR="00E80256" w:rsidRPr="004E7098">
        <w:rPr>
          <w:rFonts w:eastAsia="Calibri"/>
          <w:sz w:val="28"/>
          <w:szCs w:val="28"/>
        </w:rPr>
        <w:t>азования.</w:t>
      </w:r>
    </w:p>
    <w:p w:rsidR="00AA6171" w:rsidRPr="004E7098" w:rsidRDefault="009575E6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4.3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могут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быть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выдвинуты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качестве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кандидатов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="00AA6171" w:rsidRPr="004E7098">
        <w:rPr>
          <w:rFonts w:eastAsia="Calibri"/>
          <w:sz w:val="28"/>
          <w:szCs w:val="28"/>
        </w:rPr>
        <w:t>совета: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1)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представители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объединений,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которые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соответствии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Федеральным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законом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04.04.2005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32-ФЗ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Федерации»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могут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выдвигать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Федерации;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2)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замещающие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должности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субъектов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должности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службы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субъектов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замещающие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муниципальные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должности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должности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муниципальной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службы,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также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другие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которые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соответствии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Федеральным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законом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04.04.2005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32-ФЗ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«Об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Федерации»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могут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быть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членами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Российской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Федерации;</w:t>
      </w:r>
    </w:p>
    <w:p w:rsidR="00AA6171" w:rsidRPr="004E7098" w:rsidRDefault="00AA6171" w:rsidP="00AA6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3)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которые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момент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выдвижения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уже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являются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членами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исключением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являющихся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членами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который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они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выдвигаются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повторно.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являющиеся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членами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органах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могут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быть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выдвинуты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качестве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условии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предоставления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письменного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обязательства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выйти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из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состава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органах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случае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утверждения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указанных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лиц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качестве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членов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совета.</w:t>
      </w:r>
    </w:p>
    <w:p w:rsidR="00AA6171" w:rsidRPr="004E7098" w:rsidRDefault="00AA6171" w:rsidP="00AA617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AA6171" w:rsidRPr="004E7098" w:rsidRDefault="009575E6" w:rsidP="00AA617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E7098">
        <w:rPr>
          <w:rFonts w:eastAsia="Calibri"/>
          <w:bCs/>
          <w:sz w:val="28"/>
          <w:szCs w:val="28"/>
        </w:rPr>
        <w:t>5.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Перечень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документов,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необходимых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для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участия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в</w:t>
      </w:r>
      <w:r w:rsidR="00F52665" w:rsidRPr="004E7098">
        <w:rPr>
          <w:rFonts w:eastAsia="Calibri"/>
          <w:bCs/>
          <w:sz w:val="28"/>
          <w:szCs w:val="28"/>
        </w:rPr>
        <w:t xml:space="preserve"> </w:t>
      </w:r>
      <w:r w:rsidR="00AA6171" w:rsidRPr="004E7098">
        <w:rPr>
          <w:rFonts w:eastAsia="Calibri"/>
          <w:bCs/>
          <w:sz w:val="28"/>
          <w:szCs w:val="28"/>
        </w:rPr>
        <w:t>конкурсе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Для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участия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конкурсе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направляют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следующие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документы: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1)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заявление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включении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форме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согласно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приложению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1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настоящему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уведомлению;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2)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анкету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форме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согласно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приложению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2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настоящему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уведомлению;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3)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согласие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обработку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персональных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данных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форме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согласно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приложению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№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3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настоящему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уведомлению.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Кандидаты,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выдвинутые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члены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объединениями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иными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негосударственными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некоммерческими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организациями,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направляют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также: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lastRenderedPageBreak/>
        <w:t>1)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решение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выдвижении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принятое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общественным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объединением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(или)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некоммерческой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организацией,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зарегистрированной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действующей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территории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советом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палаты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общественной(</w:t>
      </w:r>
      <w:proofErr w:type="spellStart"/>
      <w:r w:rsidRPr="004E7098">
        <w:rPr>
          <w:rFonts w:eastAsia="Calibri"/>
          <w:sz w:val="28"/>
          <w:szCs w:val="28"/>
        </w:rPr>
        <w:t>ым</w:t>
      </w:r>
      <w:proofErr w:type="spellEnd"/>
      <w:r w:rsidRPr="004E7098">
        <w:rPr>
          <w:rFonts w:eastAsia="Calibri"/>
          <w:sz w:val="28"/>
          <w:szCs w:val="28"/>
        </w:rPr>
        <w:t>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палатой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(советом)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муниципального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образования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Новосибирской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области;</w:t>
      </w:r>
    </w:p>
    <w:p w:rsidR="00AA6171" w:rsidRPr="004E7098" w:rsidRDefault="00AA6171" w:rsidP="00AA617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4E7098">
        <w:rPr>
          <w:rFonts w:eastAsia="Calibri"/>
          <w:sz w:val="28"/>
          <w:szCs w:val="28"/>
        </w:rPr>
        <w:t>2)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письмо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руководителя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исполнительного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органа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государственной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власти,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содержащее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предложение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о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выдвижении</w:t>
      </w:r>
      <w:r w:rsidR="00F52665" w:rsidRPr="004E7098">
        <w:rPr>
          <w:rFonts w:eastAsia="Calibri"/>
          <w:sz w:val="28"/>
          <w:szCs w:val="28"/>
        </w:rPr>
        <w:t xml:space="preserve"> </w:t>
      </w:r>
      <w:r w:rsidRPr="004E7098">
        <w:rPr>
          <w:rFonts w:eastAsia="Calibri"/>
          <w:sz w:val="28"/>
          <w:szCs w:val="28"/>
        </w:rPr>
        <w:t>кандидата.</w:t>
      </w:r>
    </w:p>
    <w:p w:rsidR="00332E63" w:rsidRPr="004E7098" w:rsidRDefault="00F226CF">
      <w:pPr>
        <w:rPr>
          <w:sz w:val="28"/>
          <w:szCs w:val="28"/>
        </w:rPr>
      </w:pPr>
    </w:p>
    <w:sectPr w:rsidR="00332E63" w:rsidRPr="004E7098" w:rsidSect="00EB3A13">
      <w:headerReference w:type="default" r:id="rId7"/>
      <w:pgSz w:w="11906" w:h="16838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CF" w:rsidRDefault="00F226CF" w:rsidP="00EC6E4E">
      <w:r>
        <w:separator/>
      </w:r>
    </w:p>
  </w:endnote>
  <w:endnote w:type="continuationSeparator" w:id="0">
    <w:p w:rsidR="00F226CF" w:rsidRDefault="00F226CF" w:rsidP="00EC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CF" w:rsidRDefault="00F226CF" w:rsidP="00EC6E4E">
      <w:r>
        <w:separator/>
      </w:r>
    </w:p>
  </w:footnote>
  <w:footnote w:type="continuationSeparator" w:id="0">
    <w:p w:rsidR="00F226CF" w:rsidRDefault="00F226CF" w:rsidP="00EC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174757"/>
      <w:docPartObj>
        <w:docPartGallery w:val="Page Numbers (Top of Page)"/>
        <w:docPartUnique/>
      </w:docPartObj>
    </w:sdtPr>
    <w:sdtEndPr/>
    <w:sdtContent>
      <w:p w:rsidR="00EC6E4E" w:rsidRDefault="00EC6E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4F" w:rsidRPr="0065394F">
          <w:rPr>
            <w:noProof/>
            <w:lang w:val="ru-RU"/>
          </w:rPr>
          <w:t>5</w:t>
        </w:r>
        <w:r>
          <w:fldChar w:fldCharType="end"/>
        </w:r>
      </w:p>
    </w:sdtContent>
  </w:sdt>
  <w:p w:rsidR="00EC6E4E" w:rsidRDefault="00EC6E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6938"/>
    <w:multiLevelType w:val="hybridMultilevel"/>
    <w:tmpl w:val="CDB41086"/>
    <w:lvl w:ilvl="0" w:tplc="4BA216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D7"/>
    <w:rsid w:val="000040AE"/>
    <w:rsid w:val="00012EAC"/>
    <w:rsid w:val="00035883"/>
    <w:rsid w:val="00036222"/>
    <w:rsid w:val="000677FC"/>
    <w:rsid w:val="000708D7"/>
    <w:rsid w:val="0008395D"/>
    <w:rsid w:val="00093213"/>
    <w:rsid w:val="000F7DC2"/>
    <w:rsid w:val="00100A88"/>
    <w:rsid w:val="001233EB"/>
    <w:rsid w:val="00123B8E"/>
    <w:rsid w:val="00134A78"/>
    <w:rsid w:val="0014416E"/>
    <w:rsid w:val="00146DB8"/>
    <w:rsid w:val="00165116"/>
    <w:rsid w:val="001A5F6B"/>
    <w:rsid w:val="001C01DE"/>
    <w:rsid w:val="001C51F0"/>
    <w:rsid w:val="001D6B6A"/>
    <w:rsid w:val="001F272F"/>
    <w:rsid w:val="00201E5A"/>
    <w:rsid w:val="00217FAC"/>
    <w:rsid w:val="00267B7E"/>
    <w:rsid w:val="002F2D66"/>
    <w:rsid w:val="002F4A11"/>
    <w:rsid w:val="002F5480"/>
    <w:rsid w:val="0031014B"/>
    <w:rsid w:val="0032272F"/>
    <w:rsid w:val="00336429"/>
    <w:rsid w:val="00355254"/>
    <w:rsid w:val="003553B8"/>
    <w:rsid w:val="00361420"/>
    <w:rsid w:val="0036554B"/>
    <w:rsid w:val="00384610"/>
    <w:rsid w:val="003A1920"/>
    <w:rsid w:val="003B1118"/>
    <w:rsid w:val="003B154E"/>
    <w:rsid w:val="003B320F"/>
    <w:rsid w:val="003D796C"/>
    <w:rsid w:val="0040299A"/>
    <w:rsid w:val="00411628"/>
    <w:rsid w:val="004649F5"/>
    <w:rsid w:val="00467B01"/>
    <w:rsid w:val="004C3EB5"/>
    <w:rsid w:val="004C530F"/>
    <w:rsid w:val="004C7BCE"/>
    <w:rsid w:val="004E5D03"/>
    <w:rsid w:val="004E69F3"/>
    <w:rsid w:val="004E7098"/>
    <w:rsid w:val="00530B30"/>
    <w:rsid w:val="0054612C"/>
    <w:rsid w:val="0056274F"/>
    <w:rsid w:val="00576B2C"/>
    <w:rsid w:val="00586E7D"/>
    <w:rsid w:val="00595A89"/>
    <w:rsid w:val="005F551B"/>
    <w:rsid w:val="0060383B"/>
    <w:rsid w:val="00605DE5"/>
    <w:rsid w:val="00643411"/>
    <w:rsid w:val="0065394F"/>
    <w:rsid w:val="00657008"/>
    <w:rsid w:val="00676CE0"/>
    <w:rsid w:val="00682B69"/>
    <w:rsid w:val="006908AD"/>
    <w:rsid w:val="00693021"/>
    <w:rsid w:val="006A1BF7"/>
    <w:rsid w:val="006A41C1"/>
    <w:rsid w:val="006C1ACD"/>
    <w:rsid w:val="006E2D2B"/>
    <w:rsid w:val="00712BF0"/>
    <w:rsid w:val="00736F8E"/>
    <w:rsid w:val="00775D83"/>
    <w:rsid w:val="007B2BA2"/>
    <w:rsid w:val="007C6652"/>
    <w:rsid w:val="007F0D55"/>
    <w:rsid w:val="007F3B0E"/>
    <w:rsid w:val="0080620D"/>
    <w:rsid w:val="00811611"/>
    <w:rsid w:val="00824AED"/>
    <w:rsid w:val="008565AB"/>
    <w:rsid w:val="00863A97"/>
    <w:rsid w:val="00873CB6"/>
    <w:rsid w:val="0087716F"/>
    <w:rsid w:val="00895144"/>
    <w:rsid w:val="008A0F2B"/>
    <w:rsid w:val="008B3ED8"/>
    <w:rsid w:val="00906B67"/>
    <w:rsid w:val="00920B92"/>
    <w:rsid w:val="009302AE"/>
    <w:rsid w:val="00953432"/>
    <w:rsid w:val="00956CE8"/>
    <w:rsid w:val="009575E6"/>
    <w:rsid w:val="0096302E"/>
    <w:rsid w:val="00987E9B"/>
    <w:rsid w:val="009B33CE"/>
    <w:rsid w:val="009B5C02"/>
    <w:rsid w:val="009E5AE7"/>
    <w:rsid w:val="00A14F2B"/>
    <w:rsid w:val="00A4697D"/>
    <w:rsid w:val="00AA6171"/>
    <w:rsid w:val="00AB391D"/>
    <w:rsid w:val="00AC140C"/>
    <w:rsid w:val="00B0071E"/>
    <w:rsid w:val="00B3511B"/>
    <w:rsid w:val="00B4282F"/>
    <w:rsid w:val="00B76430"/>
    <w:rsid w:val="00BA1E81"/>
    <w:rsid w:val="00BB4C4F"/>
    <w:rsid w:val="00BB4CFC"/>
    <w:rsid w:val="00BD2FC7"/>
    <w:rsid w:val="00BE317F"/>
    <w:rsid w:val="00C02B37"/>
    <w:rsid w:val="00C0663A"/>
    <w:rsid w:val="00C16600"/>
    <w:rsid w:val="00C20823"/>
    <w:rsid w:val="00C35917"/>
    <w:rsid w:val="00C46E21"/>
    <w:rsid w:val="00C635A2"/>
    <w:rsid w:val="00C72545"/>
    <w:rsid w:val="00C772EB"/>
    <w:rsid w:val="00C81015"/>
    <w:rsid w:val="00C90C08"/>
    <w:rsid w:val="00C9104F"/>
    <w:rsid w:val="00CA26B4"/>
    <w:rsid w:val="00CB3FA9"/>
    <w:rsid w:val="00CB678C"/>
    <w:rsid w:val="00CB787D"/>
    <w:rsid w:val="00D16533"/>
    <w:rsid w:val="00D335A9"/>
    <w:rsid w:val="00D539ED"/>
    <w:rsid w:val="00D65BCE"/>
    <w:rsid w:val="00D846B0"/>
    <w:rsid w:val="00DD137C"/>
    <w:rsid w:val="00DF593D"/>
    <w:rsid w:val="00E0737C"/>
    <w:rsid w:val="00E100F5"/>
    <w:rsid w:val="00E255AF"/>
    <w:rsid w:val="00E30371"/>
    <w:rsid w:val="00E64128"/>
    <w:rsid w:val="00E75A12"/>
    <w:rsid w:val="00E80256"/>
    <w:rsid w:val="00EA02F8"/>
    <w:rsid w:val="00EB3A13"/>
    <w:rsid w:val="00EC34D2"/>
    <w:rsid w:val="00EC6E4E"/>
    <w:rsid w:val="00F109E1"/>
    <w:rsid w:val="00F16B6D"/>
    <w:rsid w:val="00F2032E"/>
    <w:rsid w:val="00F2060B"/>
    <w:rsid w:val="00F226CF"/>
    <w:rsid w:val="00F32058"/>
    <w:rsid w:val="00F32CAC"/>
    <w:rsid w:val="00F35078"/>
    <w:rsid w:val="00F3752F"/>
    <w:rsid w:val="00F43EA7"/>
    <w:rsid w:val="00F50822"/>
    <w:rsid w:val="00F52665"/>
    <w:rsid w:val="00F57478"/>
    <w:rsid w:val="00F63112"/>
    <w:rsid w:val="00FA3B1C"/>
    <w:rsid w:val="00FC547A"/>
    <w:rsid w:val="00FD2255"/>
    <w:rsid w:val="00FD7048"/>
    <w:rsid w:val="00FD791C"/>
    <w:rsid w:val="00FD7E28"/>
    <w:rsid w:val="00FF0EA4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085D10-4476-4171-8ECC-F1C0C55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A61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unhideWhenUsed/>
    <w:rsid w:val="00AA6171"/>
    <w:rPr>
      <w:color w:val="0000FF"/>
      <w:u w:val="single"/>
    </w:rPr>
  </w:style>
  <w:style w:type="paragraph" w:styleId="a6">
    <w:name w:val="No Spacing"/>
    <w:uiPriority w:val="1"/>
    <w:qFormat/>
    <w:rsid w:val="00AC14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6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575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F272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Екатерина Витальевна</dc:creator>
  <cp:keywords/>
  <dc:description/>
  <cp:lastModifiedBy>Фомина Екатерина Витальевна</cp:lastModifiedBy>
  <cp:revision>143</cp:revision>
  <cp:lastPrinted>2020-11-17T07:37:00Z</cp:lastPrinted>
  <dcterms:created xsi:type="dcterms:W3CDTF">2020-11-16T03:28:00Z</dcterms:created>
  <dcterms:modified xsi:type="dcterms:W3CDTF">2020-11-18T09:57:00Z</dcterms:modified>
</cp:coreProperties>
</file>