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CD" w:rsidRPr="008E2913" w:rsidRDefault="00425FCD" w:rsidP="00425FCD">
      <w:pPr>
        <w:jc w:val="right"/>
        <w:rPr>
          <w:sz w:val="28"/>
          <w:szCs w:val="28"/>
        </w:rPr>
      </w:pPr>
      <w:bookmarkStart w:id="0" w:name="_GoBack"/>
      <w:bookmarkEnd w:id="0"/>
      <w:r w:rsidRPr="008E2913">
        <w:rPr>
          <w:sz w:val="28"/>
          <w:szCs w:val="28"/>
        </w:rPr>
        <w:t>Утверждено</w:t>
      </w:r>
    </w:p>
    <w:p w:rsidR="00425FCD" w:rsidRPr="008E2913" w:rsidRDefault="00425FCD" w:rsidP="00425FCD">
      <w:pPr>
        <w:jc w:val="right"/>
        <w:rPr>
          <w:sz w:val="28"/>
          <w:szCs w:val="28"/>
        </w:rPr>
      </w:pPr>
      <w:r w:rsidRPr="008E2913">
        <w:rPr>
          <w:sz w:val="28"/>
          <w:szCs w:val="28"/>
        </w:rPr>
        <w:t xml:space="preserve">решением сессии </w:t>
      </w:r>
    </w:p>
    <w:p w:rsidR="00425FCD" w:rsidRPr="008E2913" w:rsidRDefault="00425FCD" w:rsidP="00425FCD">
      <w:pPr>
        <w:jc w:val="right"/>
        <w:rPr>
          <w:sz w:val="28"/>
          <w:szCs w:val="28"/>
        </w:rPr>
      </w:pPr>
      <w:r w:rsidRPr="008E2913">
        <w:rPr>
          <w:sz w:val="28"/>
          <w:szCs w:val="28"/>
        </w:rPr>
        <w:t xml:space="preserve">Совета депутатов </w:t>
      </w:r>
    </w:p>
    <w:p w:rsidR="00425FCD" w:rsidRPr="008E2913" w:rsidRDefault="00425FCD" w:rsidP="00425FCD">
      <w:pPr>
        <w:jc w:val="right"/>
        <w:rPr>
          <w:sz w:val="28"/>
          <w:szCs w:val="28"/>
        </w:rPr>
      </w:pPr>
      <w:r w:rsidRPr="008E2913">
        <w:rPr>
          <w:sz w:val="28"/>
          <w:szCs w:val="28"/>
        </w:rPr>
        <w:t xml:space="preserve">Усть-Таркского района </w:t>
      </w:r>
    </w:p>
    <w:p w:rsidR="00425FCD" w:rsidRPr="008E2913" w:rsidRDefault="00425FCD" w:rsidP="00425FCD">
      <w:pPr>
        <w:jc w:val="right"/>
        <w:rPr>
          <w:sz w:val="28"/>
          <w:szCs w:val="28"/>
        </w:rPr>
      </w:pPr>
      <w:r w:rsidRPr="008E2913">
        <w:rPr>
          <w:sz w:val="28"/>
          <w:szCs w:val="28"/>
        </w:rPr>
        <w:t xml:space="preserve">Новосибирской области </w:t>
      </w:r>
    </w:p>
    <w:p w:rsidR="00425FCD" w:rsidRPr="008E2913" w:rsidRDefault="00425FCD" w:rsidP="00425FCD">
      <w:pPr>
        <w:jc w:val="right"/>
        <w:rPr>
          <w:sz w:val="28"/>
          <w:szCs w:val="28"/>
        </w:rPr>
      </w:pPr>
      <w:r w:rsidRPr="008E2913">
        <w:rPr>
          <w:sz w:val="28"/>
          <w:szCs w:val="28"/>
        </w:rPr>
        <w:t xml:space="preserve">№ </w:t>
      </w:r>
      <w:r>
        <w:rPr>
          <w:sz w:val="28"/>
          <w:szCs w:val="28"/>
        </w:rPr>
        <w:t>206 от 26.12.2017</w:t>
      </w:r>
    </w:p>
    <w:p w:rsidR="00425FCD" w:rsidRDefault="00425FCD" w:rsidP="00425FCD">
      <w:pPr>
        <w:jc w:val="center"/>
        <w:rPr>
          <w:sz w:val="28"/>
          <w:szCs w:val="28"/>
        </w:rPr>
      </w:pPr>
    </w:p>
    <w:p w:rsidR="00425FCD" w:rsidRPr="008E2913" w:rsidRDefault="00425FCD" w:rsidP="00425FCD">
      <w:pPr>
        <w:jc w:val="center"/>
        <w:rPr>
          <w:sz w:val="28"/>
          <w:szCs w:val="28"/>
        </w:rPr>
      </w:pPr>
      <w:r w:rsidRPr="008E2913">
        <w:rPr>
          <w:sz w:val="28"/>
          <w:szCs w:val="28"/>
        </w:rPr>
        <w:t xml:space="preserve">ПОЛОЖЕНИЕ </w:t>
      </w:r>
    </w:p>
    <w:p w:rsidR="00425FCD" w:rsidRDefault="00425FCD" w:rsidP="00425FCD">
      <w:pPr>
        <w:jc w:val="center"/>
        <w:rPr>
          <w:sz w:val="28"/>
          <w:szCs w:val="28"/>
        </w:rPr>
      </w:pPr>
      <w:r w:rsidRPr="008E2913">
        <w:rPr>
          <w:sz w:val="28"/>
          <w:szCs w:val="28"/>
        </w:rPr>
        <w:t>о  конкурсе семейных генеалогических исследований «Моя родословная»</w:t>
      </w:r>
    </w:p>
    <w:p w:rsidR="00425FCD" w:rsidRDefault="00425FCD" w:rsidP="00425FCD">
      <w:pPr>
        <w:jc w:val="center"/>
        <w:rPr>
          <w:sz w:val="28"/>
          <w:szCs w:val="28"/>
        </w:rPr>
      </w:pPr>
    </w:p>
    <w:p w:rsidR="00425FCD" w:rsidRPr="00DE3B33" w:rsidRDefault="00425FCD" w:rsidP="00425FCD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E3B3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25FCD" w:rsidRPr="00DE3B33" w:rsidRDefault="00425FCD" w:rsidP="00425FCD">
      <w:pPr>
        <w:jc w:val="both"/>
        <w:rPr>
          <w:sz w:val="28"/>
          <w:szCs w:val="28"/>
        </w:rPr>
      </w:pPr>
      <w:r w:rsidRPr="00DE3B33">
        <w:rPr>
          <w:sz w:val="28"/>
          <w:szCs w:val="28"/>
        </w:rPr>
        <w:tab/>
        <w:t xml:space="preserve">Конкурс  семейных генеалогических исследований «Моя родословная» посвящен 100-летию государственной архивной службы России и проводится с целью популяризации </w:t>
      </w:r>
      <w:r w:rsidRPr="00DE3B33">
        <w:rPr>
          <w:sz w:val="28"/>
          <w:szCs w:val="28"/>
        </w:rPr>
        <w:tab/>
        <w:t>архивных документов, связанных с юбилейными и памятными датами семейной  истории, формирования духовного-нравственного единства семьи через составление своей родословной</w:t>
      </w:r>
      <w:r>
        <w:rPr>
          <w:sz w:val="28"/>
          <w:szCs w:val="28"/>
        </w:rPr>
        <w:t xml:space="preserve">, </w:t>
      </w:r>
      <w:r w:rsidRPr="00D446D7">
        <w:rPr>
          <w:sz w:val="28"/>
          <w:szCs w:val="28"/>
        </w:rPr>
        <w:t>возрождени</w:t>
      </w:r>
      <w:r>
        <w:rPr>
          <w:sz w:val="28"/>
          <w:szCs w:val="28"/>
        </w:rPr>
        <w:t>я</w:t>
      </w:r>
      <w:r w:rsidRPr="00D446D7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я</w:t>
      </w:r>
      <w:r w:rsidRPr="00D446D7">
        <w:rPr>
          <w:sz w:val="28"/>
          <w:szCs w:val="28"/>
        </w:rPr>
        <w:t xml:space="preserve"> традиций историко-родословных исследований в молодежной среде.</w:t>
      </w:r>
    </w:p>
    <w:p w:rsidR="00425FCD" w:rsidRDefault="00425FCD" w:rsidP="00425FCD">
      <w:pPr>
        <w:ind w:firstLine="708"/>
        <w:jc w:val="both"/>
        <w:rPr>
          <w:sz w:val="28"/>
          <w:szCs w:val="28"/>
        </w:rPr>
      </w:pPr>
      <w:r w:rsidRPr="00DE3B33">
        <w:rPr>
          <w:sz w:val="28"/>
          <w:szCs w:val="28"/>
        </w:rPr>
        <w:t>Организаторы  конкурса семейных генеалогических исследований «Моя родословная» (далее – Конкурс): Совет депутатов Усть-Таркского района Новосибирской области и отдел архивной службы администрации Усть-Таркского района</w:t>
      </w:r>
      <w:r>
        <w:rPr>
          <w:sz w:val="28"/>
          <w:szCs w:val="28"/>
        </w:rPr>
        <w:t xml:space="preserve">. </w:t>
      </w:r>
    </w:p>
    <w:p w:rsidR="00425FCD" w:rsidRDefault="00425FCD" w:rsidP="00425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Pr="00DE3B33">
        <w:rPr>
          <w:sz w:val="28"/>
          <w:szCs w:val="28"/>
        </w:rPr>
        <w:t xml:space="preserve"> проводится совместно </w:t>
      </w:r>
      <w:r w:rsidR="00851A11" w:rsidRPr="008E2913">
        <w:rPr>
          <w:sz w:val="28"/>
          <w:szCs w:val="28"/>
          <w:lang w:eastAsia="ru-RU"/>
        </w:rPr>
        <w:t xml:space="preserve">органами местного самоуправления  сельских поселений, </w:t>
      </w:r>
      <w:r w:rsidR="00851A11" w:rsidRPr="008E2913">
        <w:rPr>
          <w:sz w:val="28"/>
          <w:szCs w:val="28"/>
        </w:rPr>
        <w:t>управлением образования</w:t>
      </w:r>
      <w:r w:rsidR="00851A11" w:rsidRPr="008E2913">
        <w:rPr>
          <w:sz w:val="28"/>
          <w:szCs w:val="28"/>
          <w:lang w:eastAsia="ru-RU"/>
        </w:rPr>
        <w:t xml:space="preserve"> администрации Усть-Таркского района</w:t>
      </w:r>
      <w:r w:rsidR="00851A11" w:rsidRPr="008E2913">
        <w:rPr>
          <w:sz w:val="28"/>
          <w:szCs w:val="28"/>
        </w:rPr>
        <w:t xml:space="preserve">, </w:t>
      </w:r>
      <w:r w:rsidR="00851A11">
        <w:rPr>
          <w:sz w:val="28"/>
          <w:szCs w:val="28"/>
        </w:rPr>
        <w:t xml:space="preserve">отделом организации социального обслуживания населения администрации Усть-Таркского района, </w:t>
      </w:r>
      <w:r w:rsidR="00851A11" w:rsidRPr="008E2913">
        <w:rPr>
          <w:sz w:val="28"/>
          <w:szCs w:val="28"/>
        </w:rPr>
        <w:t>отделом опеки и попечительства при администрации Усть-Таркского района, МБУК «Культурно-досуговый центр Усть-Таркского района»</w:t>
      </w:r>
      <w:r w:rsidR="00851A11">
        <w:rPr>
          <w:sz w:val="28"/>
          <w:szCs w:val="28"/>
        </w:rPr>
        <w:t xml:space="preserve">, </w:t>
      </w:r>
      <w:r w:rsidR="00851A11" w:rsidRPr="008E2913">
        <w:rPr>
          <w:sz w:val="28"/>
          <w:szCs w:val="28"/>
        </w:rPr>
        <w:t xml:space="preserve"> МОО «Молодежный центр»</w:t>
      </w:r>
      <w:r w:rsidR="00851A11">
        <w:rPr>
          <w:sz w:val="28"/>
          <w:szCs w:val="28"/>
        </w:rPr>
        <w:t>, районной организацией ветеранов-пенсионеров войны, труда, военной службы и правоохранительных органов Усть-Таркского района Новосибирской области</w:t>
      </w:r>
      <w:r>
        <w:rPr>
          <w:sz w:val="28"/>
          <w:szCs w:val="28"/>
        </w:rPr>
        <w:t>.</w:t>
      </w:r>
      <w:r w:rsidRPr="00913757">
        <w:rPr>
          <w:sz w:val="28"/>
          <w:szCs w:val="28"/>
        </w:rPr>
        <w:t xml:space="preserve">  </w:t>
      </w:r>
    </w:p>
    <w:p w:rsidR="00425FCD" w:rsidRPr="00913757" w:rsidRDefault="00425FCD" w:rsidP="00425FCD">
      <w:pPr>
        <w:ind w:firstLine="708"/>
        <w:jc w:val="both"/>
        <w:rPr>
          <w:sz w:val="28"/>
          <w:szCs w:val="28"/>
        </w:rPr>
      </w:pPr>
    </w:p>
    <w:p w:rsidR="00425FCD" w:rsidRPr="0094592B" w:rsidRDefault="00425FCD" w:rsidP="00425FC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4592B">
        <w:rPr>
          <w:rFonts w:ascii="Times New Roman" w:hAnsi="Times New Roman"/>
          <w:b/>
          <w:sz w:val="28"/>
          <w:szCs w:val="28"/>
        </w:rPr>
        <w:t>Задачи Конкурса</w:t>
      </w:r>
    </w:p>
    <w:p w:rsidR="00425FCD" w:rsidRPr="0094592B" w:rsidRDefault="00425FCD" w:rsidP="00425FCD">
      <w:pPr>
        <w:pStyle w:val="a3"/>
        <w:ind w:left="786"/>
        <w:rPr>
          <w:b/>
          <w:sz w:val="28"/>
          <w:szCs w:val="28"/>
        </w:rPr>
      </w:pPr>
    </w:p>
    <w:p w:rsidR="00425FCD" w:rsidRPr="0094592B" w:rsidRDefault="00425FCD" w:rsidP="00425FCD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94592B">
        <w:rPr>
          <w:rFonts w:ascii="Times New Roman" w:hAnsi="Times New Roman"/>
          <w:sz w:val="28"/>
          <w:szCs w:val="28"/>
        </w:rPr>
        <w:t xml:space="preserve">Приобщение </w:t>
      </w:r>
      <w:r w:rsidRPr="0094592B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94592B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94592B">
        <w:rPr>
          <w:rFonts w:ascii="Times New Roman" w:hAnsi="Times New Roman"/>
          <w:sz w:val="28"/>
          <w:szCs w:val="28"/>
        </w:rPr>
        <w:t xml:space="preserve">к научно-исследовательской работе через изучение исторического родословия; </w:t>
      </w:r>
    </w:p>
    <w:p w:rsidR="00425FCD" w:rsidRPr="0094592B" w:rsidRDefault="00425FCD" w:rsidP="00425F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94592B">
        <w:rPr>
          <w:rFonts w:ascii="Times New Roman" w:hAnsi="Times New Roman"/>
          <w:sz w:val="28"/>
          <w:szCs w:val="28"/>
        </w:rPr>
        <w:t xml:space="preserve">Развитие мотивации молодежи к формированию ответственного отношения к преемственности поколений; </w:t>
      </w:r>
    </w:p>
    <w:p w:rsidR="00425FCD" w:rsidRPr="0094592B" w:rsidRDefault="00425FCD" w:rsidP="00425F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94592B">
        <w:rPr>
          <w:rFonts w:ascii="Times New Roman" w:hAnsi="Times New Roman"/>
          <w:sz w:val="28"/>
          <w:szCs w:val="28"/>
        </w:rPr>
        <w:t>Сохранение и развитие семейных и родословных традиций (обычаев, обрядов) у граждан России;</w:t>
      </w:r>
    </w:p>
    <w:p w:rsidR="00425FCD" w:rsidRPr="0094592B" w:rsidRDefault="00425FCD" w:rsidP="00425F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4592B">
        <w:rPr>
          <w:rFonts w:ascii="Times New Roman" w:hAnsi="Times New Roman"/>
          <w:sz w:val="28"/>
          <w:szCs w:val="28"/>
        </w:rPr>
        <w:t xml:space="preserve">Изучение причастности истории семьи и рода к истории России, малой Родине; </w:t>
      </w:r>
    </w:p>
    <w:p w:rsidR="00425FCD" w:rsidRPr="0094592B" w:rsidRDefault="00425FCD" w:rsidP="00425F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</w:t>
      </w:r>
      <w:r w:rsidRPr="0094592B">
        <w:rPr>
          <w:rFonts w:ascii="Times New Roman" w:hAnsi="Times New Roman"/>
          <w:sz w:val="28"/>
          <w:szCs w:val="28"/>
        </w:rPr>
        <w:t>Воспитание патриотизма и национального самосознания соотечественников и граждан России за причастность истории семьи к истории Российского государства;</w:t>
      </w:r>
    </w:p>
    <w:p w:rsidR="00425FCD" w:rsidRPr="0094592B" w:rsidRDefault="00425FCD" w:rsidP="00425F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Pr="0094592B">
        <w:rPr>
          <w:rFonts w:ascii="Times New Roman" w:hAnsi="Times New Roman"/>
          <w:sz w:val="28"/>
          <w:szCs w:val="28"/>
        </w:rPr>
        <w:t>Формирование ответственного отношения к результатам деятельности предыдущих поколений в развитии страны, малой Родины, бережного отношения к достижениям предков;</w:t>
      </w:r>
    </w:p>
    <w:p w:rsidR="00425FCD" w:rsidRPr="0094592B" w:rsidRDefault="00425FCD" w:rsidP="00425F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Pr="0094592B">
        <w:rPr>
          <w:rFonts w:ascii="Times New Roman" w:hAnsi="Times New Roman"/>
          <w:sz w:val="28"/>
          <w:szCs w:val="28"/>
        </w:rPr>
        <w:t>Приобщение к работе с музейными и архивными материалами, книгами; с семейными архивами.</w:t>
      </w:r>
    </w:p>
    <w:p w:rsidR="00425FCD" w:rsidRPr="0094592B" w:rsidRDefault="00425FCD" w:rsidP="00425F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94592B">
        <w:rPr>
          <w:rFonts w:ascii="Times New Roman" w:hAnsi="Times New Roman"/>
          <w:sz w:val="28"/>
          <w:szCs w:val="28"/>
        </w:rPr>
        <w:t>Формирование интереса к истории своего рода через составление родословной.</w:t>
      </w:r>
    </w:p>
    <w:p w:rsidR="00425FCD" w:rsidRDefault="00425FCD" w:rsidP="00425FCD">
      <w:pPr>
        <w:jc w:val="center"/>
        <w:rPr>
          <w:b/>
          <w:sz w:val="28"/>
          <w:szCs w:val="28"/>
        </w:rPr>
      </w:pPr>
      <w:r w:rsidRPr="00DE3B33">
        <w:rPr>
          <w:b/>
          <w:sz w:val="28"/>
          <w:szCs w:val="28"/>
        </w:rPr>
        <w:t>3. Участники Конкурса</w:t>
      </w:r>
    </w:p>
    <w:p w:rsidR="00425FCD" w:rsidRPr="00DE3B33" w:rsidRDefault="00425FCD" w:rsidP="00425FCD">
      <w:pPr>
        <w:jc w:val="center"/>
        <w:rPr>
          <w:b/>
          <w:sz w:val="28"/>
          <w:szCs w:val="28"/>
        </w:rPr>
      </w:pPr>
    </w:p>
    <w:p w:rsidR="00425FCD" w:rsidRDefault="00425FCD" w:rsidP="00425FCD">
      <w:pPr>
        <w:ind w:firstLine="708"/>
        <w:jc w:val="both"/>
        <w:rPr>
          <w:color w:val="000000" w:themeColor="text1"/>
          <w:sz w:val="28"/>
          <w:szCs w:val="28"/>
        </w:rPr>
      </w:pPr>
      <w:r w:rsidRPr="00263218">
        <w:rPr>
          <w:color w:val="000000" w:themeColor="text1"/>
          <w:sz w:val="28"/>
          <w:szCs w:val="28"/>
        </w:rPr>
        <w:t>В Конкурсе принимают участие все желающие:</w:t>
      </w:r>
      <w:r>
        <w:rPr>
          <w:color w:val="000000" w:themeColor="text1"/>
          <w:sz w:val="28"/>
          <w:szCs w:val="28"/>
        </w:rPr>
        <w:t xml:space="preserve"> учителя, воспитатели  и </w:t>
      </w:r>
      <w:r w:rsidRPr="00263218">
        <w:rPr>
          <w:color w:val="000000" w:themeColor="text1"/>
          <w:sz w:val="28"/>
          <w:szCs w:val="28"/>
        </w:rPr>
        <w:t xml:space="preserve">обучающиеся </w:t>
      </w:r>
      <w:r w:rsidRPr="002E58B9">
        <w:rPr>
          <w:color w:val="000000" w:themeColor="text1"/>
          <w:sz w:val="28"/>
          <w:szCs w:val="28"/>
        </w:rPr>
        <w:t>(члены их семей</w:t>
      </w:r>
      <w:r>
        <w:rPr>
          <w:color w:val="000000" w:themeColor="text1"/>
          <w:sz w:val="28"/>
          <w:szCs w:val="28"/>
        </w:rPr>
        <w:t>)</w:t>
      </w:r>
      <w:r w:rsidRPr="00263218">
        <w:rPr>
          <w:color w:val="000000" w:themeColor="text1"/>
          <w:sz w:val="28"/>
          <w:szCs w:val="28"/>
        </w:rPr>
        <w:t xml:space="preserve"> образовательных учреждений района</w:t>
      </w:r>
      <w:r>
        <w:rPr>
          <w:color w:val="000000" w:themeColor="text1"/>
          <w:sz w:val="28"/>
          <w:szCs w:val="28"/>
        </w:rPr>
        <w:t xml:space="preserve">; педагоги и  ребята (члены их семей) любых объединений дополнительного образования детей; воспитатели дошкольных учреждений; </w:t>
      </w:r>
      <w:r w:rsidRPr="00263218">
        <w:rPr>
          <w:color w:val="000000" w:themeColor="text1"/>
          <w:sz w:val="28"/>
          <w:szCs w:val="28"/>
        </w:rPr>
        <w:t>студенты, молодежь,</w:t>
      </w:r>
      <w:r>
        <w:rPr>
          <w:color w:val="000000" w:themeColor="text1"/>
          <w:sz w:val="28"/>
          <w:szCs w:val="28"/>
        </w:rPr>
        <w:t xml:space="preserve"> ветераны труда, любые семьи.</w:t>
      </w:r>
    </w:p>
    <w:p w:rsidR="00425FCD" w:rsidRDefault="00425FCD" w:rsidP="00425FCD">
      <w:pPr>
        <w:rPr>
          <w:sz w:val="28"/>
          <w:szCs w:val="28"/>
        </w:rPr>
      </w:pPr>
      <w:r w:rsidRPr="00DE3B33">
        <w:rPr>
          <w:sz w:val="28"/>
          <w:szCs w:val="28"/>
        </w:rPr>
        <w:t xml:space="preserve">  </w:t>
      </w:r>
    </w:p>
    <w:p w:rsidR="00425FCD" w:rsidRDefault="00425FCD" w:rsidP="00425FCD">
      <w:pPr>
        <w:jc w:val="center"/>
        <w:rPr>
          <w:b/>
          <w:sz w:val="28"/>
          <w:szCs w:val="28"/>
        </w:rPr>
      </w:pPr>
      <w:r w:rsidRPr="00DE3B33">
        <w:rPr>
          <w:b/>
          <w:sz w:val="28"/>
          <w:szCs w:val="28"/>
        </w:rPr>
        <w:t>4. Условия Конкурса</w:t>
      </w:r>
    </w:p>
    <w:p w:rsidR="00425FCD" w:rsidRPr="00DE3B33" w:rsidRDefault="00425FCD" w:rsidP="00425FCD">
      <w:pPr>
        <w:jc w:val="center"/>
        <w:rPr>
          <w:b/>
          <w:sz w:val="28"/>
          <w:szCs w:val="28"/>
        </w:rPr>
      </w:pPr>
    </w:p>
    <w:p w:rsidR="00425FCD" w:rsidRPr="001B4499" w:rsidRDefault="00425FCD" w:rsidP="00425FCD">
      <w:r w:rsidRPr="001B449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B4499">
        <w:rPr>
          <w:sz w:val="28"/>
          <w:szCs w:val="28"/>
        </w:rPr>
        <w:t>Конкурс проводится по следующим  ( на выбор) номинациям:</w:t>
      </w:r>
      <w:r w:rsidRPr="001B4499">
        <w:t xml:space="preserve"> </w:t>
      </w:r>
    </w:p>
    <w:p w:rsidR="00425FCD" w:rsidRPr="001B4499" w:rsidRDefault="00425FCD" w:rsidP="00425FCD">
      <w:pPr>
        <w:jc w:val="both"/>
        <w:rPr>
          <w:sz w:val="28"/>
          <w:szCs w:val="28"/>
        </w:rPr>
      </w:pPr>
      <w:r w:rsidRPr="001B4499">
        <w:rPr>
          <w:sz w:val="28"/>
          <w:szCs w:val="28"/>
        </w:rPr>
        <w:t>Семейная находка</w:t>
      </w:r>
      <w:r>
        <w:rPr>
          <w:sz w:val="28"/>
          <w:szCs w:val="28"/>
        </w:rPr>
        <w:t>.</w:t>
      </w:r>
    </w:p>
    <w:p w:rsidR="00425FCD" w:rsidRPr="001B4499" w:rsidRDefault="00425FCD" w:rsidP="00425F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499">
        <w:rPr>
          <w:rFonts w:ascii="Times New Roman" w:hAnsi="Times New Roman"/>
          <w:sz w:val="28"/>
          <w:szCs w:val="28"/>
        </w:rPr>
        <w:t>Семейная летопись (описание своей родословной, родословного древа, его изображение и т.д.).</w:t>
      </w:r>
    </w:p>
    <w:p w:rsidR="00425FCD" w:rsidRPr="001B4499" w:rsidRDefault="00425FCD" w:rsidP="00425FCD">
      <w:pPr>
        <w:jc w:val="both"/>
        <w:rPr>
          <w:sz w:val="28"/>
          <w:szCs w:val="28"/>
        </w:rPr>
      </w:pPr>
      <w:r w:rsidRPr="001B4499">
        <w:rPr>
          <w:sz w:val="28"/>
          <w:szCs w:val="28"/>
        </w:rPr>
        <w:t xml:space="preserve">Моя семья в истории Родины (информация о родословной через призму </w:t>
      </w:r>
      <w:r>
        <w:rPr>
          <w:sz w:val="28"/>
          <w:szCs w:val="28"/>
        </w:rPr>
        <w:t>и</w:t>
      </w:r>
      <w:r w:rsidRPr="001B4499">
        <w:rPr>
          <w:sz w:val="28"/>
          <w:szCs w:val="28"/>
        </w:rPr>
        <w:t>стории малой Родины).</w:t>
      </w:r>
    </w:p>
    <w:p w:rsidR="00425FCD" w:rsidRPr="001B4499" w:rsidRDefault="00425FCD" w:rsidP="00425FCD">
      <w:pPr>
        <w:jc w:val="both"/>
        <w:rPr>
          <w:sz w:val="28"/>
          <w:szCs w:val="28"/>
        </w:rPr>
      </w:pPr>
      <w:r w:rsidRPr="001B4499">
        <w:rPr>
          <w:sz w:val="28"/>
          <w:szCs w:val="28"/>
        </w:rPr>
        <w:t>История рода - история страны</w:t>
      </w:r>
      <w:r>
        <w:rPr>
          <w:sz w:val="28"/>
          <w:szCs w:val="28"/>
        </w:rPr>
        <w:t>.</w:t>
      </w:r>
    </w:p>
    <w:p w:rsidR="00425FCD" w:rsidRPr="001B4499" w:rsidRDefault="00425FCD" w:rsidP="00425FCD">
      <w:pPr>
        <w:jc w:val="both"/>
        <w:rPr>
          <w:sz w:val="28"/>
          <w:szCs w:val="28"/>
        </w:rPr>
      </w:pPr>
      <w:r w:rsidRPr="001B4499">
        <w:rPr>
          <w:sz w:val="28"/>
          <w:szCs w:val="28"/>
        </w:rPr>
        <w:t>История происхождения моей фамилии</w:t>
      </w:r>
      <w:r>
        <w:rPr>
          <w:sz w:val="28"/>
          <w:szCs w:val="28"/>
        </w:rPr>
        <w:t>.</w:t>
      </w:r>
    </w:p>
    <w:p w:rsidR="00425FCD" w:rsidRPr="001B4499" w:rsidRDefault="00425FCD" w:rsidP="00425F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499">
        <w:rPr>
          <w:rFonts w:ascii="Times New Roman" w:hAnsi="Times New Roman"/>
          <w:sz w:val="28"/>
          <w:szCs w:val="28"/>
        </w:rPr>
        <w:t>Семейная династия (описание профессиональной династии, её роли в жизни общества и семьи).</w:t>
      </w:r>
    </w:p>
    <w:p w:rsidR="00425FCD" w:rsidRPr="001B4499" w:rsidRDefault="00425FCD" w:rsidP="00425F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499">
        <w:rPr>
          <w:rFonts w:ascii="Times New Roman" w:hAnsi="Times New Roman"/>
          <w:sz w:val="28"/>
          <w:szCs w:val="28"/>
        </w:rPr>
        <w:t>Вековые традиции моей семьи</w:t>
      </w:r>
      <w:r>
        <w:rPr>
          <w:rFonts w:ascii="Times New Roman" w:hAnsi="Times New Roman"/>
          <w:sz w:val="28"/>
          <w:szCs w:val="28"/>
        </w:rPr>
        <w:t>.</w:t>
      </w:r>
    </w:p>
    <w:p w:rsidR="00425FCD" w:rsidRPr="001B4499" w:rsidRDefault="00425FCD" w:rsidP="00425F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499">
        <w:rPr>
          <w:rFonts w:ascii="Times New Roman" w:hAnsi="Times New Roman"/>
          <w:sz w:val="28"/>
          <w:szCs w:val="28"/>
        </w:rPr>
        <w:t>Старинная фотография</w:t>
      </w:r>
      <w:r>
        <w:rPr>
          <w:rFonts w:ascii="Times New Roman" w:hAnsi="Times New Roman"/>
          <w:sz w:val="28"/>
          <w:szCs w:val="28"/>
        </w:rPr>
        <w:t>.</w:t>
      </w:r>
    </w:p>
    <w:p w:rsidR="00425FCD" w:rsidRPr="001B4499" w:rsidRDefault="00425FCD" w:rsidP="00425F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499">
        <w:rPr>
          <w:rFonts w:ascii="Times New Roman" w:hAnsi="Times New Roman"/>
          <w:sz w:val="28"/>
          <w:szCs w:val="28"/>
        </w:rPr>
        <w:t>Далёкое прошлое</w:t>
      </w:r>
      <w:r>
        <w:rPr>
          <w:rFonts w:ascii="Times New Roman" w:hAnsi="Times New Roman"/>
          <w:sz w:val="28"/>
          <w:szCs w:val="28"/>
        </w:rPr>
        <w:t>.</w:t>
      </w:r>
    </w:p>
    <w:p w:rsidR="00425FCD" w:rsidRPr="001B4499" w:rsidRDefault="00425FCD" w:rsidP="00425F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499">
        <w:rPr>
          <w:rFonts w:ascii="Times New Roman" w:hAnsi="Times New Roman"/>
          <w:sz w:val="28"/>
          <w:szCs w:val="28"/>
        </w:rPr>
        <w:t>Генеалогическое древо моей семьи</w:t>
      </w:r>
      <w:r>
        <w:rPr>
          <w:rFonts w:ascii="Times New Roman" w:hAnsi="Times New Roman"/>
          <w:sz w:val="28"/>
          <w:szCs w:val="28"/>
        </w:rPr>
        <w:t>.</w:t>
      </w:r>
    </w:p>
    <w:p w:rsidR="00425FCD" w:rsidRPr="001B4499" w:rsidRDefault="00425FCD" w:rsidP="00425F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499">
        <w:rPr>
          <w:rFonts w:ascii="Times New Roman" w:hAnsi="Times New Roman"/>
          <w:sz w:val="28"/>
          <w:szCs w:val="28"/>
        </w:rPr>
        <w:t>Семейные реликвии</w:t>
      </w:r>
      <w:r>
        <w:rPr>
          <w:rFonts w:ascii="Times New Roman" w:hAnsi="Times New Roman"/>
          <w:sz w:val="28"/>
          <w:szCs w:val="28"/>
        </w:rPr>
        <w:t>.</w:t>
      </w:r>
    </w:p>
    <w:p w:rsidR="00425FCD" w:rsidRPr="001B4499" w:rsidRDefault="00425FCD" w:rsidP="00425F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499">
        <w:rPr>
          <w:rFonts w:ascii="Times New Roman" w:hAnsi="Times New Roman"/>
          <w:sz w:val="28"/>
          <w:szCs w:val="28"/>
        </w:rPr>
        <w:t>Честь рода</w:t>
      </w:r>
      <w:r>
        <w:rPr>
          <w:rFonts w:ascii="Times New Roman" w:hAnsi="Times New Roman"/>
          <w:sz w:val="28"/>
          <w:szCs w:val="28"/>
        </w:rPr>
        <w:t>.</w:t>
      </w:r>
    </w:p>
    <w:p w:rsidR="00425FCD" w:rsidRPr="001B4499" w:rsidRDefault="00425FCD" w:rsidP="00425F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499">
        <w:rPr>
          <w:rFonts w:ascii="Times New Roman" w:hAnsi="Times New Roman"/>
          <w:sz w:val="28"/>
          <w:szCs w:val="28"/>
        </w:rPr>
        <w:t>Секрет рода</w:t>
      </w:r>
      <w:r>
        <w:rPr>
          <w:rFonts w:ascii="Times New Roman" w:hAnsi="Times New Roman"/>
          <w:sz w:val="28"/>
          <w:szCs w:val="28"/>
        </w:rPr>
        <w:t>.</w:t>
      </w:r>
    </w:p>
    <w:p w:rsidR="00425FCD" w:rsidRPr="001B4499" w:rsidRDefault="00425FCD" w:rsidP="00425F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499">
        <w:rPr>
          <w:rFonts w:ascii="Times New Roman" w:hAnsi="Times New Roman"/>
          <w:sz w:val="28"/>
          <w:szCs w:val="28"/>
        </w:rPr>
        <w:t>Мой прадед, дед, отец и я</w:t>
      </w:r>
      <w:r>
        <w:rPr>
          <w:rFonts w:ascii="Times New Roman" w:hAnsi="Times New Roman"/>
          <w:sz w:val="28"/>
          <w:szCs w:val="28"/>
        </w:rPr>
        <w:t>.</w:t>
      </w:r>
    </w:p>
    <w:p w:rsidR="00425FCD" w:rsidRDefault="00425FCD" w:rsidP="00425F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499">
        <w:rPr>
          <w:rFonts w:ascii="Times New Roman" w:hAnsi="Times New Roman"/>
          <w:sz w:val="28"/>
          <w:szCs w:val="28"/>
        </w:rPr>
        <w:t>Мой героический предок</w:t>
      </w:r>
      <w:r>
        <w:rPr>
          <w:rFonts w:ascii="Times New Roman" w:hAnsi="Times New Roman"/>
          <w:sz w:val="28"/>
          <w:szCs w:val="28"/>
        </w:rPr>
        <w:t>.</w:t>
      </w:r>
    </w:p>
    <w:p w:rsidR="00425FCD" w:rsidRPr="004D69E9" w:rsidRDefault="00425FCD" w:rsidP="00425FCD">
      <w:pPr>
        <w:pStyle w:val="a3"/>
        <w:spacing w:after="0" w:line="240" w:lineRule="auto"/>
        <w:ind w:left="0"/>
        <w:rPr>
          <w:sz w:val="28"/>
          <w:szCs w:val="28"/>
        </w:rPr>
      </w:pPr>
    </w:p>
    <w:p w:rsidR="00425FCD" w:rsidRPr="00EE6480" w:rsidRDefault="00425FCD" w:rsidP="00425FCD">
      <w:pPr>
        <w:spacing w:after="200" w:line="276" w:lineRule="auto"/>
        <w:jc w:val="center"/>
        <w:rPr>
          <w:b/>
          <w:sz w:val="28"/>
          <w:szCs w:val="28"/>
        </w:rPr>
      </w:pPr>
      <w:r w:rsidRPr="00EE6480">
        <w:rPr>
          <w:b/>
          <w:sz w:val="28"/>
          <w:szCs w:val="28"/>
        </w:rPr>
        <w:t>5. Требования к содержанию работ, направляемых на Конкурс</w:t>
      </w:r>
    </w:p>
    <w:p w:rsidR="00425FCD" w:rsidRPr="001B449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1B4499">
        <w:rPr>
          <w:sz w:val="28"/>
          <w:szCs w:val="28"/>
        </w:rPr>
        <w:t>Наличие полной, обоснованной и документально подтвержденной информации об истории своего рода.</w:t>
      </w:r>
    </w:p>
    <w:p w:rsidR="00425FCD" w:rsidRPr="001B449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</w:t>
      </w:r>
      <w:r w:rsidRPr="001B4499">
        <w:rPr>
          <w:sz w:val="28"/>
          <w:szCs w:val="28"/>
        </w:rPr>
        <w:t>Наличие сведений об общественной и профессиональной  деятельности предков (в том числе ветеранов труда, участников Великой Отечественной войны).</w:t>
      </w:r>
    </w:p>
    <w:p w:rsidR="00425FCD" w:rsidRPr="001B449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1B4499">
        <w:rPr>
          <w:sz w:val="28"/>
          <w:szCs w:val="28"/>
        </w:rPr>
        <w:t>Наличие сведений о национальных корнях своей семьи и конфессиональной принадлежности предков.</w:t>
      </w:r>
    </w:p>
    <w:p w:rsidR="00425FCD" w:rsidRPr="001B449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1B4499">
        <w:rPr>
          <w:sz w:val="28"/>
          <w:szCs w:val="28"/>
        </w:rPr>
        <w:t>Наличие сведений о роли представителей семьи в истории и жизни села (района), региона.</w:t>
      </w:r>
    </w:p>
    <w:p w:rsidR="00425FCD" w:rsidRPr="001B449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1B4499">
        <w:rPr>
          <w:sz w:val="28"/>
          <w:szCs w:val="28"/>
        </w:rPr>
        <w:t xml:space="preserve"> Объяснение происхождения своей фамилии.</w:t>
      </w:r>
    </w:p>
    <w:p w:rsidR="00425FCD" w:rsidRPr="001B449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1B4499">
        <w:rPr>
          <w:sz w:val="28"/>
          <w:szCs w:val="28"/>
        </w:rPr>
        <w:t>Наличие аннотации конкурсной работы, раскрывающей историю её создания, степень участия членов семьи в подготовке.</w:t>
      </w:r>
    </w:p>
    <w:p w:rsidR="00425FCD" w:rsidRDefault="00425FCD" w:rsidP="00425FCD">
      <w:pPr>
        <w:ind w:firstLine="708"/>
        <w:jc w:val="both"/>
        <w:rPr>
          <w:sz w:val="28"/>
          <w:szCs w:val="28"/>
        </w:rPr>
      </w:pPr>
      <w:r w:rsidRPr="001B4499">
        <w:rPr>
          <w:sz w:val="28"/>
          <w:szCs w:val="28"/>
        </w:rPr>
        <w:t>В работе могут быть представлены не только данные, подтверждаемые документами, но и любые интересные факты из истории семьи, которые невозможно подтвердить документально -</w:t>
      </w:r>
      <w:r>
        <w:rPr>
          <w:sz w:val="28"/>
          <w:szCs w:val="28"/>
        </w:rPr>
        <w:t xml:space="preserve"> </w:t>
      </w:r>
      <w:r w:rsidRPr="001B4499">
        <w:rPr>
          <w:sz w:val="28"/>
          <w:szCs w:val="28"/>
        </w:rPr>
        <w:t>под личную ответственность  Участника и членов его семьи и  по страницам семейного альбома</w:t>
      </w:r>
      <w:r>
        <w:rPr>
          <w:sz w:val="28"/>
          <w:szCs w:val="28"/>
        </w:rPr>
        <w:t>.</w:t>
      </w:r>
    </w:p>
    <w:p w:rsidR="00425FCD" w:rsidRPr="001B4499" w:rsidRDefault="00425FCD" w:rsidP="00425FCD">
      <w:pPr>
        <w:ind w:firstLine="708"/>
        <w:jc w:val="both"/>
        <w:rPr>
          <w:sz w:val="28"/>
          <w:szCs w:val="28"/>
        </w:rPr>
      </w:pPr>
    </w:p>
    <w:p w:rsidR="00425FCD" w:rsidRPr="001B4499" w:rsidRDefault="00425FCD" w:rsidP="00425FCD">
      <w:pPr>
        <w:spacing w:after="200" w:line="276" w:lineRule="auto"/>
        <w:ind w:left="720"/>
        <w:jc w:val="center"/>
        <w:rPr>
          <w:b/>
          <w:color w:val="000000" w:themeColor="text1"/>
          <w:sz w:val="28"/>
          <w:szCs w:val="28"/>
        </w:rPr>
      </w:pPr>
      <w:r w:rsidRPr="001B4499">
        <w:rPr>
          <w:b/>
          <w:sz w:val="28"/>
          <w:szCs w:val="28"/>
        </w:rPr>
        <w:t>6.Критерии определения победителей конкурса.</w:t>
      </w:r>
    </w:p>
    <w:p w:rsidR="00425FCD" w:rsidRPr="001B4499" w:rsidRDefault="00425FCD" w:rsidP="00425FCD">
      <w:pPr>
        <w:ind w:firstLine="708"/>
        <w:rPr>
          <w:color w:val="000000" w:themeColor="text1"/>
          <w:sz w:val="28"/>
          <w:szCs w:val="28"/>
        </w:rPr>
      </w:pPr>
      <w:r w:rsidRPr="001B4499">
        <w:rPr>
          <w:color w:val="000000" w:themeColor="text1"/>
          <w:sz w:val="28"/>
          <w:szCs w:val="28"/>
        </w:rPr>
        <w:t xml:space="preserve">Лучшие конкурсные работы определяются по следующим критериям: </w:t>
      </w:r>
    </w:p>
    <w:p w:rsidR="00425FCD" w:rsidRPr="003F4079" w:rsidRDefault="00425FCD" w:rsidP="00425FC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3F4079">
        <w:rPr>
          <w:color w:val="000000" w:themeColor="text1"/>
          <w:sz w:val="28"/>
          <w:szCs w:val="28"/>
        </w:rPr>
        <w:t>историческая глубина – количество отображенных поколений (не менее трех), боковых родственных линий;</w:t>
      </w:r>
    </w:p>
    <w:p w:rsidR="00425FCD" w:rsidRPr="003F4079" w:rsidRDefault="00425FCD" w:rsidP="00425FC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3F4079">
        <w:rPr>
          <w:color w:val="000000" w:themeColor="text1"/>
          <w:sz w:val="28"/>
          <w:szCs w:val="28"/>
        </w:rPr>
        <w:t xml:space="preserve">генеалогическая грамотность (правильность составления); </w:t>
      </w:r>
    </w:p>
    <w:p w:rsidR="00425FCD" w:rsidRPr="003F4079" w:rsidRDefault="00425FCD" w:rsidP="00425FC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3F4079">
        <w:rPr>
          <w:color w:val="000000" w:themeColor="text1"/>
          <w:sz w:val="28"/>
          <w:szCs w:val="28"/>
        </w:rPr>
        <w:t>разнообразие используемых исторических источников (документов, писем, семейных преданий , портретов, фото, текстовых пояснений, интересных исторических сведений о членах семьи. и т.д.);</w:t>
      </w:r>
    </w:p>
    <w:p w:rsidR="00425FCD" w:rsidRPr="003F4079" w:rsidRDefault="00425FCD" w:rsidP="00425FC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3F4079">
        <w:rPr>
          <w:color w:val="000000" w:themeColor="text1"/>
          <w:sz w:val="28"/>
          <w:szCs w:val="28"/>
        </w:rPr>
        <w:t>режиссерское мастерство для роликов (фильмов);</w:t>
      </w:r>
    </w:p>
    <w:p w:rsidR="00425FCD" w:rsidRPr="003F4079" w:rsidRDefault="00425FCD" w:rsidP="00425FC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3F4079">
        <w:rPr>
          <w:color w:val="000000" w:themeColor="text1"/>
          <w:sz w:val="28"/>
          <w:szCs w:val="28"/>
        </w:rPr>
        <w:t>логичность изложения, качество оформления и подачи материалов;</w:t>
      </w:r>
    </w:p>
    <w:p w:rsidR="00425FCD" w:rsidRPr="003F4079" w:rsidRDefault="00425FCD" w:rsidP="00425FCD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3F4079">
        <w:rPr>
          <w:color w:val="000000" w:themeColor="text1"/>
          <w:sz w:val="28"/>
          <w:szCs w:val="28"/>
        </w:rPr>
        <w:t>оригинальность и творческий подход к оформлению работы;</w:t>
      </w:r>
      <w:r w:rsidRPr="003F4079">
        <w:rPr>
          <w:sz w:val="28"/>
          <w:szCs w:val="28"/>
        </w:rPr>
        <w:t xml:space="preserve"> </w:t>
      </w:r>
    </w:p>
    <w:p w:rsidR="00425FCD" w:rsidRDefault="00425FCD" w:rsidP="00425FC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3F4079">
        <w:rPr>
          <w:color w:val="000000" w:themeColor="text1"/>
          <w:sz w:val="28"/>
          <w:szCs w:val="28"/>
        </w:rPr>
        <w:t>мотивация к совместному труду, активность и степень участия родителей и детей в различных семейных делах</w:t>
      </w:r>
      <w:r>
        <w:rPr>
          <w:color w:val="000000" w:themeColor="text1"/>
          <w:sz w:val="28"/>
          <w:szCs w:val="28"/>
        </w:rPr>
        <w:t>.</w:t>
      </w:r>
    </w:p>
    <w:p w:rsidR="00425FCD" w:rsidRPr="003F4079" w:rsidRDefault="00425FCD" w:rsidP="00425FCD">
      <w:pPr>
        <w:jc w:val="both"/>
        <w:rPr>
          <w:color w:val="000000" w:themeColor="text1"/>
          <w:sz w:val="28"/>
          <w:szCs w:val="28"/>
        </w:rPr>
      </w:pPr>
    </w:p>
    <w:p w:rsidR="00425FCD" w:rsidRDefault="00425FCD" w:rsidP="00425FCD">
      <w:pPr>
        <w:jc w:val="center"/>
        <w:rPr>
          <w:b/>
          <w:sz w:val="28"/>
          <w:szCs w:val="28"/>
        </w:rPr>
      </w:pPr>
      <w:r w:rsidRPr="001B4499">
        <w:rPr>
          <w:sz w:val="28"/>
          <w:szCs w:val="28"/>
        </w:rPr>
        <w:t xml:space="preserve">7. </w:t>
      </w:r>
      <w:r w:rsidRPr="001B4499">
        <w:rPr>
          <w:b/>
          <w:sz w:val="28"/>
          <w:szCs w:val="28"/>
        </w:rPr>
        <w:t>Конкурсный материал можно представить по следующим форматам</w:t>
      </w:r>
    </w:p>
    <w:p w:rsidR="00425FCD" w:rsidRDefault="00425FCD" w:rsidP="00425FCD">
      <w:pPr>
        <w:jc w:val="center"/>
        <w:rPr>
          <w:b/>
          <w:sz w:val="28"/>
          <w:szCs w:val="28"/>
        </w:rPr>
      </w:pPr>
      <w:r w:rsidRPr="001B4499">
        <w:rPr>
          <w:b/>
          <w:sz w:val="28"/>
          <w:szCs w:val="28"/>
        </w:rPr>
        <w:t xml:space="preserve"> (на выбор):</w:t>
      </w:r>
    </w:p>
    <w:p w:rsidR="00425FCD" w:rsidRPr="001B4499" w:rsidRDefault="00425FCD" w:rsidP="00425FCD">
      <w:pPr>
        <w:jc w:val="center"/>
        <w:rPr>
          <w:b/>
          <w:sz w:val="28"/>
          <w:szCs w:val="28"/>
        </w:rPr>
      </w:pPr>
    </w:p>
    <w:p w:rsidR="00425FCD" w:rsidRPr="003F407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3F4079">
        <w:rPr>
          <w:sz w:val="28"/>
          <w:szCs w:val="28"/>
        </w:rPr>
        <w:t xml:space="preserve">Семейная  летопись (письменная работа) в виде реферата, с предоставлением изобразительных дополнений к тексту: родословные древа, фотографии, иллюстрации, таблицы,рисунки,  различные схемы, и т.д. </w:t>
      </w:r>
    </w:p>
    <w:p w:rsidR="00425FCD" w:rsidRPr="003F407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3F4079">
        <w:rPr>
          <w:sz w:val="28"/>
          <w:szCs w:val="28"/>
        </w:rPr>
        <w:t xml:space="preserve">Книга (БРОШЮРА) об истории рода, написанная  членами семьи (очерки, эссе, рассказ) </w:t>
      </w:r>
    </w:p>
    <w:p w:rsidR="00425FCD" w:rsidRPr="003F407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Pr="003F4079">
        <w:rPr>
          <w:sz w:val="28"/>
          <w:szCs w:val="28"/>
        </w:rPr>
        <w:t>Видео-работа – домашние фильмы об истории семьи (продолжительностью до 10 минут);</w:t>
      </w:r>
    </w:p>
    <w:p w:rsidR="00425FCD" w:rsidRPr="003F407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Pr="003F4079">
        <w:rPr>
          <w:sz w:val="28"/>
          <w:szCs w:val="28"/>
        </w:rPr>
        <w:t>Декоративно-прикладные работы, выполненные из любого материала (бумага, ткань, дерево, в объемной форме и т.д.), представляющие генеалогическое древо семьи;</w:t>
      </w:r>
    </w:p>
    <w:p w:rsidR="00425FCD" w:rsidRPr="003F407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 w:rsidRPr="003F4079">
        <w:rPr>
          <w:sz w:val="28"/>
          <w:szCs w:val="28"/>
        </w:rPr>
        <w:t>Рисунки (генеалогическое древо семьи; дружная семья ….)</w:t>
      </w:r>
    </w:p>
    <w:p w:rsidR="00425FCD" w:rsidRPr="003F407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Pr="003F4079">
        <w:rPr>
          <w:sz w:val="28"/>
          <w:szCs w:val="28"/>
        </w:rPr>
        <w:t>Компьютерная  презентация в формате Microsoft Power Point (15-20 слайдов).</w:t>
      </w:r>
    </w:p>
    <w:p w:rsidR="00425FCD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7.7.</w:t>
      </w:r>
      <w:r w:rsidRPr="003F4079">
        <w:rPr>
          <w:sz w:val="28"/>
          <w:szCs w:val="28"/>
        </w:rPr>
        <w:t>Фотоальбомы, плакаты, схемы, коллажи</w:t>
      </w:r>
      <w:r>
        <w:rPr>
          <w:sz w:val="28"/>
          <w:szCs w:val="28"/>
        </w:rPr>
        <w:t>.</w:t>
      </w: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ind w:left="360"/>
        <w:jc w:val="center"/>
        <w:rPr>
          <w:b/>
          <w:sz w:val="28"/>
          <w:szCs w:val="28"/>
        </w:rPr>
      </w:pPr>
    </w:p>
    <w:p w:rsidR="00425FCD" w:rsidRDefault="00425FCD" w:rsidP="00425FCD">
      <w:pPr>
        <w:ind w:left="360"/>
        <w:jc w:val="center"/>
        <w:rPr>
          <w:b/>
          <w:sz w:val="28"/>
          <w:szCs w:val="28"/>
        </w:rPr>
      </w:pPr>
      <w:r w:rsidRPr="00CD6D82">
        <w:rPr>
          <w:b/>
          <w:sz w:val="28"/>
          <w:szCs w:val="28"/>
        </w:rPr>
        <w:t>8.Требования к оформлению  работ</w:t>
      </w:r>
    </w:p>
    <w:p w:rsidR="00425FCD" w:rsidRPr="00CD6D82" w:rsidRDefault="00425FCD" w:rsidP="00425FCD">
      <w:pPr>
        <w:ind w:left="360"/>
        <w:rPr>
          <w:b/>
          <w:sz w:val="28"/>
          <w:szCs w:val="28"/>
        </w:rPr>
      </w:pPr>
    </w:p>
    <w:p w:rsidR="00425FCD" w:rsidRPr="003F4079" w:rsidRDefault="00425FCD" w:rsidP="00425FCD">
      <w:pPr>
        <w:ind w:firstLine="360"/>
        <w:jc w:val="both"/>
        <w:rPr>
          <w:color w:val="000000" w:themeColor="text1"/>
          <w:sz w:val="28"/>
          <w:szCs w:val="28"/>
        </w:rPr>
      </w:pPr>
      <w:r w:rsidRPr="003F4079">
        <w:rPr>
          <w:color w:val="000000" w:themeColor="text1"/>
          <w:sz w:val="28"/>
          <w:szCs w:val="28"/>
        </w:rPr>
        <w:t>Ко всем работам могут быть приложены дополнительные материалы (фотографии, коллажи, родословные древа, иллюстрации, таблицы, схемы, копии исторических источников и др.).</w:t>
      </w:r>
    </w:p>
    <w:p w:rsidR="00425FCD" w:rsidRPr="003F4079" w:rsidRDefault="00425FCD" w:rsidP="00425FCD">
      <w:pPr>
        <w:ind w:firstLine="360"/>
        <w:jc w:val="both"/>
        <w:rPr>
          <w:color w:val="000000" w:themeColor="text1"/>
          <w:sz w:val="28"/>
          <w:szCs w:val="28"/>
        </w:rPr>
      </w:pPr>
      <w:r w:rsidRPr="003F4079">
        <w:rPr>
          <w:color w:val="000000" w:themeColor="text1"/>
          <w:sz w:val="28"/>
          <w:szCs w:val="28"/>
        </w:rPr>
        <w:t>Формат работы участники выбирают сами. Обязательными вне зависимости от формата являются пояснительные записки и исторические справки к предоставленным материалам, а также подписи под фотографиями.</w:t>
      </w:r>
      <w:r>
        <w:rPr>
          <w:color w:val="000000" w:themeColor="text1"/>
          <w:sz w:val="28"/>
          <w:szCs w:val="28"/>
        </w:rPr>
        <w:t xml:space="preserve"> </w:t>
      </w:r>
      <w:r w:rsidRPr="003F4079">
        <w:rPr>
          <w:color w:val="000000" w:themeColor="text1"/>
          <w:sz w:val="28"/>
          <w:szCs w:val="28"/>
        </w:rPr>
        <w:t>На титульном листе указывается название конкурсной работы, фамилия, имя, отчество автора (полностью).</w:t>
      </w:r>
      <w:r w:rsidRPr="003F4079">
        <w:rPr>
          <w:color w:val="000000" w:themeColor="text1"/>
        </w:rPr>
        <w:t xml:space="preserve"> </w:t>
      </w:r>
      <w:r w:rsidRPr="003F4079">
        <w:rPr>
          <w:color w:val="000000" w:themeColor="text1"/>
          <w:sz w:val="28"/>
          <w:szCs w:val="28"/>
        </w:rPr>
        <w:t xml:space="preserve">А так же перечень представленных конкурсных материалов. </w:t>
      </w:r>
      <w:r w:rsidRPr="003F4079">
        <w:rPr>
          <w:color w:val="000000" w:themeColor="text1"/>
        </w:rPr>
        <w:t xml:space="preserve"> </w:t>
      </w:r>
      <w:r w:rsidRPr="003F4079">
        <w:rPr>
          <w:color w:val="000000" w:themeColor="text1"/>
          <w:sz w:val="28"/>
          <w:szCs w:val="28"/>
        </w:rPr>
        <w:t xml:space="preserve">Сокращения и аббревиатуры не допускаются, за исключением общепринятых.  Все материалы, вне зависимости от формы предоставления, формируются в одну папку. </w:t>
      </w:r>
    </w:p>
    <w:p w:rsidR="00425FCD" w:rsidRPr="003F4079" w:rsidRDefault="00425FCD" w:rsidP="00425FCD">
      <w:pPr>
        <w:ind w:firstLine="360"/>
        <w:jc w:val="both"/>
        <w:rPr>
          <w:color w:val="000000" w:themeColor="text1"/>
          <w:sz w:val="28"/>
          <w:szCs w:val="28"/>
        </w:rPr>
      </w:pPr>
      <w:r w:rsidRPr="003F4079">
        <w:rPr>
          <w:color w:val="000000" w:themeColor="text1"/>
          <w:sz w:val="28"/>
          <w:szCs w:val="28"/>
        </w:rPr>
        <w:t xml:space="preserve">Материалы, присланные на Конкурс: не рецензируются и не возвращаются, могут быть использованы в уставных целях Организатора;  присланные после завершения срока приема документов, не рассматриваются. </w:t>
      </w:r>
    </w:p>
    <w:p w:rsidR="00425FCD" w:rsidRPr="00DE3B33" w:rsidRDefault="00425FCD" w:rsidP="00425FCD">
      <w:pPr>
        <w:rPr>
          <w:sz w:val="28"/>
          <w:szCs w:val="28"/>
        </w:rPr>
      </w:pPr>
    </w:p>
    <w:p w:rsidR="00425FCD" w:rsidRDefault="00425FCD" w:rsidP="00425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DE3B33">
        <w:rPr>
          <w:b/>
          <w:sz w:val="28"/>
          <w:szCs w:val="28"/>
        </w:rPr>
        <w:t>. Порядок проведения</w:t>
      </w:r>
    </w:p>
    <w:p w:rsidR="00425FCD" w:rsidRPr="00DE3B33" w:rsidRDefault="00425FCD" w:rsidP="00425FCD">
      <w:pPr>
        <w:jc w:val="center"/>
        <w:rPr>
          <w:b/>
          <w:sz w:val="28"/>
          <w:szCs w:val="28"/>
        </w:rPr>
      </w:pPr>
    </w:p>
    <w:p w:rsidR="00425FCD" w:rsidRPr="00DE3B33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E3B33">
        <w:rPr>
          <w:sz w:val="28"/>
          <w:szCs w:val="28"/>
        </w:rPr>
        <w:t>. 1. Прием заявок</w:t>
      </w:r>
      <w:r>
        <w:rPr>
          <w:sz w:val="28"/>
          <w:szCs w:val="28"/>
        </w:rPr>
        <w:t xml:space="preserve"> и конкурсных работ</w:t>
      </w:r>
      <w:r w:rsidRPr="00DE3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срок до </w:t>
      </w:r>
      <w:r w:rsidRPr="00DE3B33">
        <w:rPr>
          <w:sz w:val="28"/>
          <w:szCs w:val="28"/>
        </w:rPr>
        <w:t>01.0</w:t>
      </w:r>
      <w:r>
        <w:rPr>
          <w:sz w:val="28"/>
          <w:szCs w:val="28"/>
        </w:rPr>
        <w:t>4</w:t>
      </w:r>
      <w:r w:rsidRPr="00DE3B33">
        <w:rPr>
          <w:sz w:val="28"/>
          <w:szCs w:val="28"/>
        </w:rPr>
        <w:t xml:space="preserve">.2018 г. </w:t>
      </w:r>
      <w:r>
        <w:rPr>
          <w:sz w:val="28"/>
          <w:szCs w:val="28"/>
        </w:rPr>
        <w:t>(подаются одновременно)</w:t>
      </w:r>
    </w:p>
    <w:p w:rsidR="00425FCD" w:rsidRPr="00DE3B33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E3B33">
        <w:rPr>
          <w:sz w:val="28"/>
          <w:szCs w:val="28"/>
        </w:rPr>
        <w:t>.</w:t>
      </w:r>
      <w:r>
        <w:rPr>
          <w:sz w:val="28"/>
          <w:szCs w:val="28"/>
        </w:rPr>
        <w:t>2. Работа экспертной группы с 10-20 апреля 2018 г.</w:t>
      </w:r>
    </w:p>
    <w:p w:rsidR="00425FCD" w:rsidRPr="00DE3B33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E3B3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E3B33">
        <w:rPr>
          <w:sz w:val="28"/>
          <w:szCs w:val="28"/>
        </w:rPr>
        <w:t>. Подведение итогов конкурса до 01.05.2018 года.</w:t>
      </w:r>
    </w:p>
    <w:p w:rsidR="00425FCD" w:rsidRPr="003F407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E3B3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E3B33">
        <w:rPr>
          <w:sz w:val="28"/>
          <w:szCs w:val="28"/>
        </w:rPr>
        <w:t>. Конкурсные работы</w:t>
      </w:r>
      <w:r>
        <w:rPr>
          <w:sz w:val="28"/>
          <w:szCs w:val="28"/>
        </w:rPr>
        <w:t xml:space="preserve"> и заявка </w:t>
      </w:r>
      <w:r w:rsidRPr="00DE3B33">
        <w:rPr>
          <w:sz w:val="28"/>
          <w:szCs w:val="28"/>
        </w:rPr>
        <w:t xml:space="preserve"> направляются на электронную почту sovetdeputatov54@mail.ru; arhivut@mail.ru с пометкой «Моя родословная - КОНКУРС» или по адресу: 632160, Новосибирская область, Усть-Таркский район, с.Усть-Тарка, ул. Дзержинского, 7, каб. № 4 или Дзержинского, 16а (отдел архивной службы администрации Усть-Таркского района). </w:t>
      </w:r>
      <w:r>
        <w:rPr>
          <w:sz w:val="28"/>
          <w:szCs w:val="28"/>
        </w:rPr>
        <w:t xml:space="preserve">–                           </w:t>
      </w:r>
      <w:r w:rsidRPr="003F4079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1</w:t>
      </w:r>
      <w:r w:rsidRPr="003F4079">
        <w:rPr>
          <w:sz w:val="28"/>
          <w:szCs w:val="28"/>
        </w:rPr>
        <w:t>-анкета-заявка на участие  в конкурсе</w:t>
      </w:r>
      <w:r>
        <w:rPr>
          <w:sz w:val="28"/>
          <w:szCs w:val="28"/>
        </w:rPr>
        <w:t>, приложение 3-согласие на обработку персональных данных</w:t>
      </w:r>
      <w:r w:rsidRPr="003F4079">
        <w:rPr>
          <w:sz w:val="28"/>
          <w:szCs w:val="28"/>
        </w:rPr>
        <w:t>)</w:t>
      </w:r>
    </w:p>
    <w:p w:rsidR="00425FCD" w:rsidRPr="00AA6EAA" w:rsidRDefault="00425FCD" w:rsidP="00425FCD">
      <w:pPr>
        <w:jc w:val="both"/>
        <w:rPr>
          <w:b/>
          <w:sz w:val="28"/>
          <w:szCs w:val="28"/>
        </w:rPr>
      </w:pPr>
    </w:p>
    <w:p w:rsidR="00425FCD" w:rsidRDefault="00425FCD" w:rsidP="00425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706586">
        <w:rPr>
          <w:b/>
          <w:sz w:val="28"/>
          <w:szCs w:val="28"/>
        </w:rPr>
        <w:t>.Подведение итогов и определение победителей</w:t>
      </w:r>
    </w:p>
    <w:p w:rsidR="00425FCD" w:rsidRPr="00706586" w:rsidRDefault="00425FCD" w:rsidP="00425FCD">
      <w:pPr>
        <w:rPr>
          <w:b/>
          <w:sz w:val="28"/>
          <w:szCs w:val="28"/>
        </w:rPr>
      </w:pPr>
    </w:p>
    <w:p w:rsidR="00425FCD" w:rsidRDefault="00425FCD" w:rsidP="00425FCD">
      <w:pPr>
        <w:ind w:firstLine="708"/>
        <w:jc w:val="both"/>
        <w:rPr>
          <w:sz w:val="28"/>
          <w:szCs w:val="28"/>
        </w:rPr>
      </w:pPr>
      <w:r w:rsidRPr="003F4079">
        <w:rPr>
          <w:sz w:val="28"/>
          <w:szCs w:val="28"/>
        </w:rPr>
        <w:t>Победители Конкурса получают Почетную грамоту от Совета депутатов Усть-Таркского района Новосибирской области и ценный подарок.</w:t>
      </w:r>
    </w:p>
    <w:p w:rsidR="00425FCD" w:rsidRPr="003F4079" w:rsidRDefault="00425FCD" w:rsidP="00425FCD">
      <w:pPr>
        <w:ind w:firstLine="708"/>
        <w:jc w:val="both"/>
        <w:rPr>
          <w:sz w:val="28"/>
          <w:szCs w:val="28"/>
        </w:rPr>
      </w:pPr>
      <w:r w:rsidRPr="003F4079">
        <w:rPr>
          <w:sz w:val="28"/>
          <w:szCs w:val="28"/>
        </w:rPr>
        <w:t>Каждый участник конкурса получает Благодарность от Совета депутатов Усть-Таркского района Новосибирской области  и Оргкомитета конкурса «Моя родословная»</w:t>
      </w:r>
      <w:r>
        <w:rPr>
          <w:sz w:val="28"/>
          <w:szCs w:val="28"/>
        </w:rPr>
        <w:t xml:space="preserve"> (приложение 2)</w:t>
      </w:r>
      <w:r w:rsidRPr="003F4079">
        <w:rPr>
          <w:sz w:val="28"/>
          <w:szCs w:val="28"/>
        </w:rPr>
        <w:t xml:space="preserve">. </w:t>
      </w:r>
    </w:p>
    <w:p w:rsidR="00425FCD" w:rsidRDefault="00425FCD" w:rsidP="00425FCD">
      <w:pPr>
        <w:ind w:firstLine="708"/>
        <w:jc w:val="both"/>
        <w:rPr>
          <w:sz w:val="28"/>
          <w:szCs w:val="28"/>
        </w:rPr>
      </w:pPr>
      <w:r w:rsidRPr="003F4079">
        <w:rPr>
          <w:sz w:val="28"/>
          <w:szCs w:val="28"/>
        </w:rPr>
        <w:t>Организаторы конкурса имеют право утверждать специальные призы.</w:t>
      </w:r>
    </w:p>
    <w:p w:rsidR="00425FCD" w:rsidRPr="003F4079" w:rsidRDefault="00425FCD" w:rsidP="00425FCD">
      <w:pPr>
        <w:ind w:firstLine="708"/>
        <w:jc w:val="both"/>
        <w:rPr>
          <w:color w:val="000000" w:themeColor="text1"/>
          <w:sz w:val="28"/>
          <w:szCs w:val="28"/>
        </w:rPr>
      </w:pPr>
      <w:r w:rsidRPr="003F4079">
        <w:rPr>
          <w:sz w:val="28"/>
          <w:szCs w:val="28"/>
        </w:rPr>
        <w:t xml:space="preserve">Лучшие работы будут размещены на выставке муниципального </w:t>
      </w:r>
      <w:r w:rsidRPr="003F4079">
        <w:rPr>
          <w:color w:val="000000" w:themeColor="text1"/>
          <w:sz w:val="28"/>
          <w:szCs w:val="28"/>
        </w:rPr>
        <w:t xml:space="preserve">архива, а   также опубликованы в средствах массовой информации, на сайте администрации Усть-Таркского района </w:t>
      </w:r>
      <w:r w:rsidRPr="003F4079">
        <w:rPr>
          <w:color w:val="000000" w:themeColor="text1"/>
          <w:sz w:val="28"/>
          <w:szCs w:val="28"/>
          <w:lang w:val="en-US"/>
        </w:rPr>
        <w:t>www</w:t>
      </w:r>
      <w:r w:rsidRPr="003F4079">
        <w:rPr>
          <w:color w:val="000000" w:themeColor="text1"/>
          <w:sz w:val="28"/>
          <w:szCs w:val="28"/>
        </w:rPr>
        <w:t>.</w:t>
      </w:r>
      <w:r w:rsidRPr="003F4079">
        <w:rPr>
          <w:color w:val="000000" w:themeColor="text1"/>
          <w:sz w:val="28"/>
          <w:szCs w:val="28"/>
          <w:lang w:val="en-US"/>
        </w:rPr>
        <w:t>ust</w:t>
      </w:r>
      <w:r w:rsidRPr="003F4079">
        <w:rPr>
          <w:color w:val="000000" w:themeColor="text1"/>
          <w:sz w:val="28"/>
          <w:szCs w:val="28"/>
        </w:rPr>
        <w:t>-</w:t>
      </w:r>
      <w:r w:rsidRPr="003F4079">
        <w:rPr>
          <w:color w:val="000000" w:themeColor="text1"/>
          <w:sz w:val="28"/>
          <w:szCs w:val="28"/>
          <w:lang w:val="en-US"/>
        </w:rPr>
        <w:t>tarka</w:t>
      </w:r>
      <w:r w:rsidRPr="003F4079">
        <w:rPr>
          <w:color w:val="000000" w:themeColor="text1"/>
          <w:sz w:val="28"/>
          <w:szCs w:val="28"/>
        </w:rPr>
        <w:t>.</w:t>
      </w:r>
      <w:r w:rsidRPr="003F4079">
        <w:rPr>
          <w:color w:val="000000" w:themeColor="text1"/>
          <w:sz w:val="28"/>
          <w:szCs w:val="28"/>
          <w:lang w:val="en-US"/>
        </w:rPr>
        <w:t>nso</w:t>
      </w:r>
      <w:r w:rsidRPr="003F4079">
        <w:rPr>
          <w:color w:val="000000" w:themeColor="text1"/>
          <w:sz w:val="28"/>
          <w:szCs w:val="28"/>
        </w:rPr>
        <w:t>.</w:t>
      </w:r>
      <w:r w:rsidRPr="003F4079">
        <w:rPr>
          <w:color w:val="000000" w:themeColor="text1"/>
          <w:sz w:val="28"/>
          <w:szCs w:val="28"/>
          <w:lang w:val="en-US"/>
        </w:rPr>
        <w:t>ru</w:t>
      </w:r>
      <w:r w:rsidRPr="003F4079">
        <w:rPr>
          <w:color w:val="000000" w:themeColor="text1"/>
          <w:sz w:val="28"/>
          <w:szCs w:val="28"/>
        </w:rPr>
        <w:t>.</w:t>
      </w:r>
    </w:p>
    <w:p w:rsidR="00425FCD" w:rsidRPr="003F4079" w:rsidRDefault="00425FCD" w:rsidP="00425FCD">
      <w:pPr>
        <w:ind w:firstLine="708"/>
        <w:jc w:val="both"/>
        <w:rPr>
          <w:sz w:val="28"/>
          <w:szCs w:val="28"/>
        </w:rPr>
      </w:pPr>
      <w:r w:rsidRPr="003F4079">
        <w:rPr>
          <w:color w:val="000000" w:themeColor="text1"/>
          <w:sz w:val="28"/>
          <w:szCs w:val="28"/>
        </w:rPr>
        <w:lastRenderedPageBreak/>
        <w:t xml:space="preserve">Подведение итогов, награждение победителей и выставка работ </w:t>
      </w:r>
      <w:r w:rsidRPr="003F4079">
        <w:rPr>
          <w:sz w:val="28"/>
          <w:szCs w:val="28"/>
        </w:rPr>
        <w:t>участников будет проводиться в отделе архивной службы администрации Усть-Таркского района   (дата и время  участникам конкурса будут сообщены по указанным в заявке контактам дополнительно).</w:t>
      </w:r>
    </w:p>
    <w:p w:rsidR="00425FCD" w:rsidRDefault="00425FCD" w:rsidP="00425FCD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3F4079">
        <w:rPr>
          <w:sz w:val="28"/>
          <w:szCs w:val="28"/>
        </w:rPr>
        <w:t xml:space="preserve">Экспертное жюри определяется Организатором конкурса, формируется из депутатов Совета депутатов Усть-Таркского района,  представителей архивной службы администрации Усть-Таркского района, независимых экспертов, согласно заявленным номинациям  </w:t>
      </w:r>
      <w:r w:rsidRPr="003F4079">
        <w:rPr>
          <w:color w:val="000000" w:themeColor="text1"/>
          <w:sz w:val="28"/>
          <w:szCs w:val="28"/>
        </w:rPr>
        <w:t xml:space="preserve">(приложение </w:t>
      </w:r>
      <w:r>
        <w:rPr>
          <w:color w:val="000000" w:themeColor="text1"/>
          <w:sz w:val="28"/>
          <w:szCs w:val="28"/>
        </w:rPr>
        <w:t>4</w:t>
      </w:r>
      <w:r w:rsidRPr="003F4079">
        <w:rPr>
          <w:color w:val="000000" w:themeColor="text1"/>
          <w:sz w:val="28"/>
          <w:szCs w:val="28"/>
        </w:rPr>
        <w:t>- состав экспертной группы).</w:t>
      </w:r>
      <w:r w:rsidRPr="003F4079">
        <w:rPr>
          <w:b/>
          <w:color w:val="000000" w:themeColor="text1"/>
          <w:sz w:val="28"/>
          <w:szCs w:val="28"/>
        </w:rPr>
        <w:t xml:space="preserve"> </w:t>
      </w:r>
    </w:p>
    <w:p w:rsidR="00425FCD" w:rsidRPr="003F4079" w:rsidRDefault="00425FCD" w:rsidP="00425FCD">
      <w:pPr>
        <w:ind w:firstLine="708"/>
        <w:jc w:val="both"/>
        <w:rPr>
          <w:color w:val="000000" w:themeColor="text1"/>
          <w:sz w:val="28"/>
          <w:szCs w:val="28"/>
        </w:rPr>
      </w:pPr>
      <w:r w:rsidRPr="003F4079">
        <w:rPr>
          <w:color w:val="000000" w:themeColor="text1"/>
          <w:sz w:val="28"/>
          <w:szCs w:val="28"/>
        </w:rPr>
        <w:t>Результатом работы Экспертной группы Конкурса являются заполненные и подписанные индивидуальные экспертные листы с проставленными баллами, которые передаются в рабочую группу для определения рейтинга участников</w:t>
      </w:r>
      <w:r>
        <w:rPr>
          <w:color w:val="000000" w:themeColor="text1"/>
          <w:sz w:val="28"/>
          <w:szCs w:val="28"/>
        </w:rPr>
        <w:t xml:space="preserve">    </w:t>
      </w:r>
      <w:r w:rsidRPr="003F4079">
        <w:rPr>
          <w:color w:val="000000" w:themeColor="text1"/>
          <w:sz w:val="28"/>
          <w:szCs w:val="28"/>
        </w:rPr>
        <w:t xml:space="preserve">( приложение </w:t>
      </w:r>
      <w:r>
        <w:rPr>
          <w:color w:val="000000" w:themeColor="text1"/>
          <w:sz w:val="28"/>
          <w:szCs w:val="28"/>
        </w:rPr>
        <w:t>5</w:t>
      </w:r>
      <w:r w:rsidRPr="003F4079">
        <w:rPr>
          <w:color w:val="000000" w:themeColor="text1"/>
          <w:sz w:val="28"/>
          <w:szCs w:val="28"/>
        </w:rPr>
        <w:t>-экспертный лист)</w:t>
      </w:r>
      <w:r>
        <w:rPr>
          <w:color w:val="000000" w:themeColor="text1"/>
          <w:sz w:val="28"/>
          <w:szCs w:val="28"/>
        </w:rPr>
        <w:t>.</w:t>
      </w:r>
    </w:p>
    <w:p w:rsidR="00425FCD" w:rsidRDefault="00425FCD" w:rsidP="00425FCD">
      <w:pPr>
        <w:rPr>
          <w:b/>
          <w:sz w:val="28"/>
          <w:szCs w:val="28"/>
        </w:rPr>
      </w:pPr>
    </w:p>
    <w:p w:rsidR="00425FCD" w:rsidRDefault="00425FCD" w:rsidP="00425FCD">
      <w:pPr>
        <w:rPr>
          <w:b/>
          <w:sz w:val="28"/>
          <w:szCs w:val="28"/>
        </w:rPr>
      </w:pPr>
      <w:r w:rsidRPr="005C6D2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5C6D2F">
        <w:rPr>
          <w:b/>
          <w:sz w:val="28"/>
          <w:szCs w:val="28"/>
        </w:rPr>
        <w:t xml:space="preserve">. Кураторы конкурса:  </w:t>
      </w:r>
    </w:p>
    <w:p w:rsidR="00425FCD" w:rsidRPr="005C6D2F" w:rsidRDefault="00425FCD" w:rsidP="00425FCD">
      <w:pPr>
        <w:rPr>
          <w:b/>
          <w:sz w:val="28"/>
          <w:szCs w:val="28"/>
        </w:rPr>
      </w:pPr>
    </w:p>
    <w:p w:rsidR="00425FCD" w:rsidRPr="005C6D2F" w:rsidRDefault="00425FCD" w:rsidP="00425FCD">
      <w:pPr>
        <w:ind w:firstLine="708"/>
        <w:jc w:val="both"/>
        <w:rPr>
          <w:color w:val="000000" w:themeColor="text1"/>
          <w:sz w:val="28"/>
          <w:szCs w:val="28"/>
        </w:rPr>
      </w:pPr>
      <w:r w:rsidRPr="005C6D2F">
        <w:rPr>
          <w:color w:val="000000" w:themeColor="text1"/>
          <w:sz w:val="28"/>
          <w:szCs w:val="28"/>
        </w:rPr>
        <w:t>Алексеева Татьяна Александровна – начальник отдела архивной службы администрации Усть-Таркского района, тел. 22-875;</w:t>
      </w:r>
    </w:p>
    <w:p w:rsidR="00425FCD" w:rsidRDefault="00425FCD" w:rsidP="00425FCD">
      <w:pPr>
        <w:ind w:firstLine="708"/>
        <w:jc w:val="both"/>
        <w:rPr>
          <w:color w:val="000000" w:themeColor="text1"/>
          <w:sz w:val="28"/>
          <w:szCs w:val="28"/>
        </w:rPr>
      </w:pPr>
      <w:r w:rsidRPr="005C6D2F">
        <w:rPr>
          <w:color w:val="000000" w:themeColor="text1"/>
          <w:sz w:val="28"/>
          <w:szCs w:val="28"/>
        </w:rPr>
        <w:t>Папина Ольга Николаевна- главный специалист Совета депутатов Усть-Таркского района Новосибирской области, тел. 22-123</w:t>
      </w:r>
    </w:p>
    <w:p w:rsidR="00425FCD" w:rsidRDefault="00425FCD" w:rsidP="00425FCD">
      <w:pPr>
        <w:ind w:firstLine="708"/>
        <w:jc w:val="both"/>
        <w:rPr>
          <w:b/>
          <w:color w:val="FF0000"/>
          <w:sz w:val="28"/>
          <w:szCs w:val="28"/>
        </w:rPr>
      </w:pPr>
    </w:p>
    <w:p w:rsidR="00425FCD" w:rsidRPr="003F4079" w:rsidRDefault="00425FCD" w:rsidP="00425FCD">
      <w:pPr>
        <w:tabs>
          <w:tab w:val="left" w:pos="7740"/>
        </w:tabs>
        <w:jc w:val="both"/>
        <w:rPr>
          <w:color w:val="000000" w:themeColor="text1"/>
          <w:sz w:val="52"/>
          <w:szCs w:val="52"/>
        </w:rPr>
      </w:pPr>
      <w:r w:rsidRPr="003F4079">
        <w:rPr>
          <w:b/>
          <w:color w:val="000000" w:themeColor="text1"/>
          <w:sz w:val="28"/>
          <w:szCs w:val="28"/>
        </w:rPr>
        <w:t>12.Оргкомитет</w:t>
      </w:r>
      <w:r w:rsidRPr="003F4079">
        <w:rPr>
          <w:color w:val="000000" w:themeColor="text1"/>
          <w:sz w:val="28"/>
          <w:szCs w:val="28"/>
        </w:rPr>
        <w:t xml:space="preserve"> оставляет за собой право оцифровки и некоммерческого использования конкурсных работ с указанием их авторства, в т.ч. для размещения администрации Усть-Таркского района </w:t>
      </w:r>
      <w:r w:rsidRPr="003F4079">
        <w:rPr>
          <w:color w:val="000000" w:themeColor="text1"/>
          <w:sz w:val="28"/>
          <w:szCs w:val="28"/>
          <w:lang w:val="en-US"/>
        </w:rPr>
        <w:t>www</w:t>
      </w:r>
      <w:r w:rsidRPr="003F4079">
        <w:rPr>
          <w:color w:val="000000" w:themeColor="text1"/>
          <w:sz w:val="28"/>
          <w:szCs w:val="28"/>
        </w:rPr>
        <w:t>.</w:t>
      </w:r>
      <w:r w:rsidRPr="003F4079">
        <w:rPr>
          <w:color w:val="000000" w:themeColor="text1"/>
          <w:sz w:val="28"/>
          <w:szCs w:val="28"/>
          <w:lang w:val="en-US"/>
        </w:rPr>
        <w:t>ust</w:t>
      </w:r>
      <w:r w:rsidRPr="003F4079">
        <w:rPr>
          <w:color w:val="000000" w:themeColor="text1"/>
          <w:sz w:val="28"/>
          <w:szCs w:val="28"/>
        </w:rPr>
        <w:t>-</w:t>
      </w:r>
      <w:r w:rsidRPr="003F4079">
        <w:rPr>
          <w:color w:val="000000" w:themeColor="text1"/>
          <w:sz w:val="28"/>
          <w:szCs w:val="28"/>
          <w:lang w:val="en-US"/>
        </w:rPr>
        <w:t>tarka</w:t>
      </w:r>
      <w:r w:rsidRPr="003F4079">
        <w:rPr>
          <w:color w:val="000000" w:themeColor="text1"/>
          <w:sz w:val="28"/>
          <w:szCs w:val="28"/>
        </w:rPr>
        <w:t>.</w:t>
      </w:r>
      <w:r w:rsidRPr="003F4079">
        <w:rPr>
          <w:color w:val="000000" w:themeColor="text1"/>
          <w:sz w:val="28"/>
          <w:szCs w:val="28"/>
          <w:lang w:val="en-US"/>
        </w:rPr>
        <w:t>nso</w:t>
      </w:r>
      <w:r w:rsidRPr="003F4079">
        <w:rPr>
          <w:color w:val="000000" w:themeColor="text1"/>
          <w:sz w:val="28"/>
          <w:szCs w:val="28"/>
        </w:rPr>
        <w:t>.</w:t>
      </w:r>
      <w:r w:rsidRPr="003F4079">
        <w:rPr>
          <w:color w:val="000000" w:themeColor="text1"/>
          <w:sz w:val="28"/>
          <w:szCs w:val="28"/>
          <w:lang w:val="en-US"/>
        </w:rPr>
        <w:t>ru</w:t>
      </w:r>
      <w:r w:rsidRPr="003F4079">
        <w:rPr>
          <w:color w:val="000000" w:themeColor="text1"/>
          <w:sz w:val="28"/>
          <w:szCs w:val="28"/>
        </w:rPr>
        <w:t>.</w:t>
      </w:r>
    </w:p>
    <w:p w:rsidR="00425FCD" w:rsidRPr="008E2913" w:rsidRDefault="00425FCD" w:rsidP="00425FCD">
      <w:pPr>
        <w:jc w:val="center"/>
        <w:rPr>
          <w:sz w:val="28"/>
          <w:szCs w:val="28"/>
        </w:rPr>
      </w:pPr>
    </w:p>
    <w:p w:rsidR="00425FCD" w:rsidRPr="008E2913" w:rsidRDefault="00425FCD" w:rsidP="00425FCD">
      <w:pPr>
        <w:jc w:val="center"/>
        <w:rPr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Pr="00693F20" w:rsidRDefault="00425FCD" w:rsidP="00425FCD">
      <w:pPr>
        <w:tabs>
          <w:tab w:val="left" w:pos="7740"/>
        </w:tabs>
        <w:jc w:val="right"/>
        <w:rPr>
          <w:color w:val="000000" w:themeColor="text1"/>
          <w:sz w:val="28"/>
          <w:szCs w:val="28"/>
        </w:rPr>
      </w:pPr>
      <w:r w:rsidRPr="00693F20">
        <w:rPr>
          <w:color w:val="000000" w:themeColor="text1"/>
          <w:sz w:val="28"/>
          <w:szCs w:val="28"/>
        </w:rPr>
        <w:lastRenderedPageBreak/>
        <w:t>Приложение 1</w:t>
      </w:r>
    </w:p>
    <w:p w:rsidR="00425FCD" w:rsidRPr="008E2913" w:rsidRDefault="00425FCD" w:rsidP="00425FCD">
      <w:pPr>
        <w:rPr>
          <w:b/>
          <w:color w:val="000000" w:themeColor="text1"/>
          <w:sz w:val="28"/>
          <w:szCs w:val="28"/>
        </w:rPr>
      </w:pPr>
    </w:p>
    <w:p w:rsidR="00425FCD" w:rsidRPr="008E2913" w:rsidRDefault="00425FCD" w:rsidP="00425FCD">
      <w:pPr>
        <w:jc w:val="center"/>
        <w:rPr>
          <w:b/>
          <w:color w:val="000000" w:themeColor="text1"/>
          <w:sz w:val="28"/>
          <w:szCs w:val="28"/>
        </w:rPr>
      </w:pPr>
      <w:r w:rsidRPr="008E2913">
        <w:rPr>
          <w:b/>
          <w:color w:val="000000" w:themeColor="text1"/>
          <w:sz w:val="28"/>
          <w:szCs w:val="28"/>
        </w:rPr>
        <w:t>Анкета-заявка на участие в конкурсе «Моя родословная»</w:t>
      </w:r>
    </w:p>
    <w:p w:rsidR="00425FCD" w:rsidRPr="008E2913" w:rsidRDefault="00425FCD" w:rsidP="00425FCD">
      <w:pPr>
        <w:rPr>
          <w:b/>
          <w:color w:val="000000" w:themeColor="text1"/>
          <w:sz w:val="28"/>
          <w:szCs w:val="28"/>
        </w:rPr>
      </w:pP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Информация об участнике:</w:t>
      </w: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Фамилия:______________________</w:t>
      </w: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Имя:__________________________</w:t>
      </w: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Отчество:______________________</w:t>
      </w: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Год рождения:__________________</w:t>
      </w: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Место учёбы/работы:________________________________________________</w:t>
      </w: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Если работа представлена через организацию, то полные данные организации (Ф.И.О. руководителя, название, почтовый адрес, телефон, сайт)</w:t>
      </w: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Ф.И.О. руководителя________________________________________________</w:t>
      </w: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Адрес:_____________________________________________________________</w:t>
      </w: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Телефон:______________________</w:t>
      </w: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E-mail:________________________</w:t>
      </w:r>
    </w:p>
    <w:p w:rsidR="00425FCD" w:rsidRPr="008E2913" w:rsidRDefault="00425FCD" w:rsidP="00425FCD">
      <w:pPr>
        <w:rPr>
          <w:b/>
          <w:color w:val="000000" w:themeColor="text1"/>
          <w:sz w:val="28"/>
          <w:szCs w:val="28"/>
        </w:rPr>
      </w:pP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Краткое описание конкурсной работы:</w:t>
      </w:r>
    </w:p>
    <w:p w:rsidR="00425FCD" w:rsidRPr="008E2913" w:rsidRDefault="00425FCD" w:rsidP="00425FCD">
      <w:pPr>
        <w:rPr>
          <w:b/>
          <w:color w:val="000000" w:themeColor="text1"/>
          <w:sz w:val="28"/>
          <w:szCs w:val="28"/>
        </w:rPr>
      </w:pPr>
      <w:r w:rsidRPr="008E2913">
        <w:rPr>
          <w:b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000000" w:themeColor="text1"/>
          <w:sz w:val="28"/>
          <w:szCs w:val="28"/>
        </w:rPr>
        <w:t>______________</w:t>
      </w:r>
      <w:r w:rsidRPr="008E2913">
        <w:rPr>
          <w:b/>
          <w:color w:val="000000" w:themeColor="text1"/>
          <w:sz w:val="28"/>
          <w:szCs w:val="28"/>
        </w:rPr>
        <w:t>____</w:t>
      </w:r>
    </w:p>
    <w:p w:rsidR="00425FCD" w:rsidRDefault="00425FCD" w:rsidP="00425FCD">
      <w:pPr>
        <w:rPr>
          <w:sz w:val="28"/>
          <w:szCs w:val="28"/>
        </w:rPr>
      </w:pPr>
    </w:p>
    <w:p w:rsidR="00425FCD" w:rsidRPr="008E2913" w:rsidRDefault="00425FCD" w:rsidP="00425FCD">
      <w:pPr>
        <w:rPr>
          <w:sz w:val="28"/>
          <w:szCs w:val="28"/>
        </w:rPr>
      </w:pPr>
      <w:r w:rsidRPr="008E2913">
        <w:rPr>
          <w:sz w:val="28"/>
          <w:szCs w:val="28"/>
        </w:rPr>
        <w:t>Источники (архивные фонды, литература, фотографии), взятые за основу для создания конкурсной работы:</w:t>
      </w:r>
    </w:p>
    <w:p w:rsidR="00425FCD" w:rsidRPr="00107729" w:rsidRDefault="00425FCD" w:rsidP="00425FCD">
      <w:pPr>
        <w:rPr>
          <w:b/>
          <w:sz w:val="28"/>
          <w:szCs w:val="28"/>
        </w:rPr>
      </w:pPr>
      <w:r w:rsidRPr="00107729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FCD" w:rsidRPr="008E2913" w:rsidRDefault="00425FCD" w:rsidP="00425FCD">
      <w:pPr>
        <w:jc w:val="right"/>
        <w:rPr>
          <w:sz w:val="28"/>
          <w:szCs w:val="28"/>
        </w:rPr>
      </w:pPr>
      <w:r w:rsidRPr="008E2913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25FCD" w:rsidRPr="008E2913" w:rsidRDefault="00425FCD" w:rsidP="00425FCD">
      <w:pPr>
        <w:rPr>
          <w:sz w:val="28"/>
          <w:szCs w:val="28"/>
        </w:rPr>
      </w:pPr>
    </w:p>
    <w:p w:rsidR="00425FCD" w:rsidRPr="008E2913" w:rsidRDefault="00425FCD" w:rsidP="00425FCD">
      <w:pPr>
        <w:rPr>
          <w:b/>
          <w:sz w:val="28"/>
          <w:szCs w:val="28"/>
        </w:rPr>
      </w:pPr>
    </w:p>
    <w:p w:rsidR="00425FCD" w:rsidRDefault="00425FCD" w:rsidP="00425FCD">
      <w:pPr>
        <w:jc w:val="right"/>
        <w:rPr>
          <w:b/>
          <w:sz w:val="28"/>
          <w:szCs w:val="28"/>
        </w:rPr>
      </w:pPr>
    </w:p>
    <w:p w:rsidR="00425FCD" w:rsidRDefault="00425FCD" w:rsidP="00425FCD">
      <w:pPr>
        <w:jc w:val="right"/>
        <w:rPr>
          <w:b/>
          <w:sz w:val="28"/>
          <w:szCs w:val="28"/>
        </w:rPr>
      </w:pPr>
    </w:p>
    <w:p w:rsidR="00425FCD" w:rsidRDefault="00425FCD" w:rsidP="00425FCD">
      <w:pPr>
        <w:jc w:val="right"/>
        <w:rPr>
          <w:b/>
          <w:sz w:val="28"/>
          <w:szCs w:val="28"/>
        </w:rPr>
      </w:pPr>
    </w:p>
    <w:p w:rsidR="00425FCD" w:rsidRDefault="00425FCD" w:rsidP="00425FCD">
      <w:pPr>
        <w:jc w:val="right"/>
        <w:rPr>
          <w:b/>
          <w:sz w:val="28"/>
          <w:szCs w:val="28"/>
        </w:rPr>
      </w:pPr>
    </w:p>
    <w:p w:rsidR="00425FCD" w:rsidRDefault="00425FCD" w:rsidP="00425FCD">
      <w:pPr>
        <w:jc w:val="right"/>
        <w:rPr>
          <w:b/>
          <w:sz w:val="28"/>
          <w:szCs w:val="28"/>
        </w:rPr>
      </w:pPr>
    </w:p>
    <w:p w:rsidR="00425FCD" w:rsidRDefault="00425FCD" w:rsidP="00425FCD">
      <w:pPr>
        <w:jc w:val="right"/>
        <w:rPr>
          <w:b/>
          <w:sz w:val="28"/>
          <w:szCs w:val="28"/>
        </w:rPr>
      </w:pPr>
    </w:p>
    <w:p w:rsidR="00425FCD" w:rsidRDefault="00425FCD" w:rsidP="00425FCD">
      <w:pPr>
        <w:jc w:val="right"/>
        <w:rPr>
          <w:b/>
          <w:sz w:val="28"/>
          <w:szCs w:val="28"/>
        </w:rPr>
      </w:pPr>
    </w:p>
    <w:p w:rsidR="00425FCD" w:rsidRPr="00693F20" w:rsidRDefault="00425FCD" w:rsidP="00425FCD">
      <w:pPr>
        <w:jc w:val="right"/>
        <w:rPr>
          <w:sz w:val="28"/>
          <w:szCs w:val="28"/>
        </w:rPr>
      </w:pPr>
      <w:r w:rsidRPr="008E2913">
        <w:rPr>
          <w:b/>
          <w:sz w:val="28"/>
          <w:szCs w:val="28"/>
        </w:rPr>
        <w:lastRenderedPageBreak/>
        <w:t xml:space="preserve">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8E2913">
        <w:rPr>
          <w:b/>
          <w:sz w:val="28"/>
          <w:szCs w:val="28"/>
        </w:rPr>
        <w:t xml:space="preserve"> </w:t>
      </w:r>
      <w:r w:rsidRPr="00693F2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693F20">
        <w:rPr>
          <w:sz w:val="28"/>
          <w:szCs w:val="28"/>
        </w:rPr>
        <w:t xml:space="preserve"> </w:t>
      </w:r>
    </w:p>
    <w:p w:rsidR="00425FCD" w:rsidRPr="008E2913" w:rsidRDefault="00425FCD" w:rsidP="00425FCD">
      <w:pPr>
        <w:rPr>
          <w:b/>
          <w:sz w:val="28"/>
          <w:szCs w:val="28"/>
        </w:rPr>
      </w:pPr>
      <w:r w:rsidRPr="008E2913">
        <w:rPr>
          <w:b/>
          <w:sz w:val="28"/>
          <w:szCs w:val="28"/>
        </w:rPr>
        <w:t xml:space="preserve">   </w:t>
      </w:r>
    </w:p>
    <w:p w:rsidR="00425FCD" w:rsidRPr="008E2913" w:rsidRDefault="00425FCD" w:rsidP="00425FCD">
      <w:pPr>
        <w:jc w:val="center"/>
        <w:rPr>
          <w:b/>
          <w:sz w:val="28"/>
          <w:szCs w:val="28"/>
        </w:rPr>
      </w:pPr>
      <w:r w:rsidRPr="008E2913">
        <w:rPr>
          <w:b/>
          <w:sz w:val="28"/>
          <w:szCs w:val="28"/>
        </w:rPr>
        <w:t>Состав Оргкомитета</w:t>
      </w:r>
    </w:p>
    <w:p w:rsidR="00425FCD" w:rsidRPr="008E2913" w:rsidRDefault="00425FCD" w:rsidP="00425FCD">
      <w:pPr>
        <w:rPr>
          <w:b/>
          <w:sz w:val="28"/>
          <w:szCs w:val="28"/>
        </w:rPr>
      </w:pPr>
    </w:p>
    <w:p w:rsidR="00425FCD" w:rsidRDefault="00425FCD" w:rsidP="00425FCD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7729">
        <w:rPr>
          <w:rFonts w:ascii="Times New Roman" w:hAnsi="Times New Roman"/>
          <w:sz w:val="28"/>
          <w:szCs w:val="28"/>
        </w:rPr>
        <w:t xml:space="preserve">Председатель Оргкомитета: </w:t>
      </w:r>
    </w:p>
    <w:p w:rsidR="00425FCD" w:rsidRPr="00107729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107729">
        <w:rPr>
          <w:rFonts w:ascii="Times New Roman" w:hAnsi="Times New Roman"/>
          <w:sz w:val="28"/>
          <w:szCs w:val="28"/>
        </w:rPr>
        <w:t>Синяков Николай Иванович, п</w:t>
      </w:r>
      <w:r w:rsidRPr="00107729">
        <w:rPr>
          <w:rFonts w:ascii="Times New Roman" w:hAnsi="Times New Roman"/>
          <w:sz w:val="28"/>
          <w:szCs w:val="28"/>
          <w:lang w:eastAsia="ru-RU"/>
        </w:rPr>
        <w:t>редседатель Совета депутатов Усть-Таркского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077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25FCD" w:rsidRDefault="00425FCD" w:rsidP="00425FCD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7729">
        <w:rPr>
          <w:rFonts w:ascii="Times New Roman" w:hAnsi="Times New Roman"/>
          <w:sz w:val="28"/>
          <w:szCs w:val="28"/>
        </w:rPr>
        <w:t xml:space="preserve">Заместитель председателя Оргкомитета: </w:t>
      </w:r>
    </w:p>
    <w:p w:rsidR="00425FCD" w:rsidRPr="00107729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107729">
        <w:rPr>
          <w:rFonts w:ascii="Times New Roman" w:hAnsi="Times New Roman"/>
          <w:sz w:val="28"/>
          <w:szCs w:val="28"/>
        </w:rPr>
        <w:t>Алексеева Татьяна Александровна, начальник отдела архивной службы администрации Усть-Таркского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25FCD" w:rsidRPr="00107729" w:rsidRDefault="00425FCD" w:rsidP="00425FCD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7729">
        <w:rPr>
          <w:rFonts w:ascii="Times New Roman" w:hAnsi="Times New Roman"/>
          <w:sz w:val="28"/>
          <w:szCs w:val="28"/>
        </w:rPr>
        <w:t>Члены Оргкомитета:</w:t>
      </w:r>
    </w:p>
    <w:p w:rsidR="00425FCD" w:rsidRPr="00107729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107729">
        <w:rPr>
          <w:rFonts w:ascii="Times New Roman" w:hAnsi="Times New Roman"/>
          <w:sz w:val="28"/>
          <w:szCs w:val="28"/>
        </w:rPr>
        <w:t xml:space="preserve">Семенова </w:t>
      </w:r>
      <w:r>
        <w:rPr>
          <w:rFonts w:ascii="Times New Roman" w:hAnsi="Times New Roman"/>
          <w:sz w:val="28"/>
          <w:szCs w:val="28"/>
        </w:rPr>
        <w:t>Валентина Дмитриевна,</w:t>
      </w:r>
      <w:r w:rsidRPr="00107729">
        <w:rPr>
          <w:rFonts w:ascii="Times New Roman" w:hAnsi="Times New Roman"/>
          <w:sz w:val="28"/>
          <w:szCs w:val="28"/>
        </w:rPr>
        <w:t xml:space="preserve"> заместитель главы администрации Усть-Таркского района по социальным вопросам;</w:t>
      </w:r>
    </w:p>
    <w:p w:rsidR="00425FCD" w:rsidRPr="00E44DD0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E44DD0">
        <w:rPr>
          <w:rFonts w:ascii="Times New Roman" w:hAnsi="Times New Roman"/>
          <w:sz w:val="28"/>
          <w:szCs w:val="28"/>
        </w:rPr>
        <w:t>Грушицкий Борис Васильевич, начальник управления образования администрации Усть-Таркского района;</w:t>
      </w:r>
    </w:p>
    <w:p w:rsidR="00425FCD" w:rsidRPr="00E44DD0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E44DD0">
        <w:rPr>
          <w:rFonts w:ascii="Times New Roman" w:hAnsi="Times New Roman"/>
          <w:sz w:val="28"/>
          <w:szCs w:val="28"/>
        </w:rPr>
        <w:t>Харитонова Наталья Николаевна, заместитель директора МБУК «Культурно-досуговый центр Усть-Таркского района» по работе с молодежью;</w:t>
      </w:r>
    </w:p>
    <w:p w:rsidR="00425FCD" w:rsidRPr="00E44DD0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E44DD0">
        <w:rPr>
          <w:rFonts w:ascii="Times New Roman" w:hAnsi="Times New Roman"/>
          <w:sz w:val="28"/>
          <w:szCs w:val="28"/>
        </w:rPr>
        <w:t xml:space="preserve">Козарез Вера </w:t>
      </w:r>
      <w:r>
        <w:rPr>
          <w:rFonts w:ascii="Times New Roman" w:hAnsi="Times New Roman"/>
          <w:sz w:val="28"/>
          <w:szCs w:val="28"/>
        </w:rPr>
        <w:t>А</w:t>
      </w:r>
      <w:r w:rsidRPr="00E44DD0">
        <w:rPr>
          <w:rFonts w:ascii="Times New Roman" w:hAnsi="Times New Roman"/>
          <w:sz w:val="28"/>
          <w:szCs w:val="28"/>
        </w:rPr>
        <w:t>ндреевна, начальник отдела организации социального обслуживания населения администрации Усть-Таркского района;</w:t>
      </w:r>
    </w:p>
    <w:p w:rsidR="00425FCD" w:rsidRPr="00E44DD0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E44DD0">
        <w:rPr>
          <w:rFonts w:ascii="Times New Roman" w:hAnsi="Times New Roman"/>
          <w:sz w:val="28"/>
          <w:szCs w:val="28"/>
        </w:rPr>
        <w:t>Папина Ирина Николаевна, начальник отдела опеки и попечительства при  администрации Усть-Таркского района;</w:t>
      </w:r>
    </w:p>
    <w:p w:rsidR="00425FCD" w:rsidRPr="00E44DD0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E44DD0">
        <w:rPr>
          <w:rFonts w:ascii="Times New Roman" w:hAnsi="Times New Roman"/>
          <w:sz w:val="28"/>
          <w:szCs w:val="28"/>
        </w:rPr>
        <w:t>Рабочева Татьяна Петровна, редактор газеты «Знамя труда»;</w:t>
      </w:r>
    </w:p>
    <w:p w:rsidR="00425FCD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4DD0">
        <w:rPr>
          <w:rFonts w:ascii="Times New Roman" w:hAnsi="Times New Roman"/>
          <w:sz w:val="28"/>
          <w:szCs w:val="28"/>
        </w:rPr>
        <w:t xml:space="preserve">Папина Ольга Николаевна, </w:t>
      </w:r>
      <w:r w:rsidRPr="00E44DD0">
        <w:rPr>
          <w:rFonts w:ascii="Times New Roman" w:hAnsi="Times New Roman"/>
          <w:color w:val="000000" w:themeColor="text1"/>
          <w:sz w:val="28"/>
          <w:szCs w:val="28"/>
        </w:rPr>
        <w:t>главный специалист Совета депутатов Усть-Таркского района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25FCD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DF2442">
        <w:rPr>
          <w:rFonts w:ascii="Times New Roman" w:hAnsi="Times New Roman"/>
          <w:sz w:val="28"/>
          <w:szCs w:val="28"/>
        </w:rPr>
        <w:t>Иноземцева Татьяна Владимировна</w:t>
      </w:r>
      <w:r>
        <w:rPr>
          <w:rFonts w:ascii="Times New Roman" w:hAnsi="Times New Roman"/>
          <w:sz w:val="28"/>
          <w:szCs w:val="28"/>
        </w:rPr>
        <w:t>,</w:t>
      </w:r>
      <w:r w:rsidRPr="00DF2442">
        <w:rPr>
          <w:rFonts w:ascii="Times New Roman" w:hAnsi="Times New Roman"/>
          <w:sz w:val="28"/>
          <w:szCs w:val="28"/>
        </w:rPr>
        <w:t xml:space="preserve"> заместитель председателя МОО «Молодежный центр Усть-Таркского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425FCD" w:rsidRPr="00DF2442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Борисова Галина Николаевна, председатель районной организации ветеранов-пенсионеров войны, труда, военной службы и правоохранительных органов Усть-Таркского района Новосибирской области</w:t>
      </w:r>
      <w:r w:rsidRPr="00DF2442">
        <w:rPr>
          <w:rFonts w:ascii="Times New Roman" w:hAnsi="Times New Roman"/>
          <w:sz w:val="28"/>
          <w:szCs w:val="28"/>
        </w:rPr>
        <w:t xml:space="preserve">.  </w:t>
      </w:r>
    </w:p>
    <w:p w:rsidR="00425FCD" w:rsidRPr="00E44DD0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425FCD" w:rsidRDefault="00425FCD" w:rsidP="00425FCD">
      <w:pPr>
        <w:rPr>
          <w:sz w:val="28"/>
          <w:szCs w:val="28"/>
        </w:rPr>
      </w:pPr>
    </w:p>
    <w:p w:rsidR="00425FCD" w:rsidRDefault="00425FCD" w:rsidP="00425FCD">
      <w:pPr>
        <w:rPr>
          <w:sz w:val="28"/>
          <w:szCs w:val="28"/>
        </w:rPr>
      </w:pPr>
    </w:p>
    <w:p w:rsidR="00425FCD" w:rsidRDefault="00425FCD" w:rsidP="00425FCD">
      <w:pPr>
        <w:rPr>
          <w:sz w:val="28"/>
          <w:szCs w:val="28"/>
        </w:rPr>
      </w:pPr>
    </w:p>
    <w:p w:rsidR="00425FCD" w:rsidRDefault="00425FCD" w:rsidP="00425FCD">
      <w:pPr>
        <w:rPr>
          <w:sz w:val="28"/>
          <w:szCs w:val="28"/>
        </w:rPr>
      </w:pPr>
    </w:p>
    <w:p w:rsidR="00425FCD" w:rsidRDefault="00425FCD" w:rsidP="00425FCD">
      <w:pPr>
        <w:rPr>
          <w:sz w:val="28"/>
          <w:szCs w:val="28"/>
        </w:rPr>
      </w:pPr>
    </w:p>
    <w:p w:rsidR="00425FCD" w:rsidRDefault="00425FCD" w:rsidP="00425FCD">
      <w:pPr>
        <w:rPr>
          <w:sz w:val="28"/>
          <w:szCs w:val="28"/>
        </w:rPr>
      </w:pPr>
    </w:p>
    <w:p w:rsidR="00425FCD" w:rsidRDefault="00425FCD" w:rsidP="00425FCD">
      <w:pPr>
        <w:rPr>
          <w:sz w:val="28"/>
          <w:szCs w:val="28"/>
        </w:rPr>
      </w:pPr>
    </w:p>
    <w:p w:rsidR="00425FCD" w:rsidRDefault="00425FCD" w:rsidP="00425FCD">
      <w:pPr>
        <w:rPr>
          <w:sz w:val="28"/>
          <w:szCs w:val="28"/>
        </w:rPr>
      </w:pPr>
    </w:p>
    <w:p w:rsidR="00425FCD" w:rsidRPr="008E2913" w:rsidRDefault="00425FCD" w:rsidP="00425FCD">
      <w:pPr>
        <w:rPr>
          <w:sz w:val="28"/>
          <w:szCs w:val="28"/>
        </w:rPr>
      </w:pPr>
    </w:p>
    <w:p w:rsidR="00425FCD" w:rsidRPr="00693F20" w:rsidRDefault="00425FCD" w:rsidP="00425FCD">
      <w:pPr>
        <w:jc w:val="right"/>
        <w:rPr>
          <w:color w:val="000000" w:themeColor="text1"/>
          <w:sz w:val="28"/>
          <w:szCs w:val="28"/>
        </w:rPr>
      </w:pPr>
      <w:r w:rsidRPr="00693F20">
        <w:rPr>
          <w:color w:val="000000" w:themeColor="text1"/>
          <w:sz w:val="28"/>
          <w:szCs w:val="28"/>
        </w:rPr>
        <w:lastRenderedPageBreak/>
        <w:t>Приложение  3</w:t>
      </w:r>
    </w:p>
    <w:p w:rsidR="00425FCD" w:rsidRDefault="00425FCD" w:rsidP="00425FCD">
      <w:pPr>
        <w:jc w:val="both"/>
        <w:rPr>
          <w:b/>
          <w:sz w:val="28"/>
          <w:szCs w:val="28"/>
        </w:rPr>
      </w:pPr>
    </w:p>
    <w:p w:rsidR="00425FCD" w:rsidRPr="008E2913" w:rsidRDefault="00425FCD" w:rsidP="00425FCD">
      <w:pPr>
        <w:jc w:val="center"/>
        <w:rPr>
          <w:b/>
          <w:sz w:val="28"/>
          <w:szCs w:val="28"/>
        </w:rPr>
      </w:pPr>
      <w:r w:rsidRPr="008E2913">
        <w:rPr>
          <w:b/>
          <w:sz w:val="28"/>
          <w:szCs w:val="28"/>
        </w:rPr>
        <w:t>Согласие н</w:t>
      </w:r>
      <w:r>
        <w:rPr>
          <w:b/>
          <w:sz w:val="28"/>
          <w:szCs w:val="28"/>
        </w:rPr>
        <w:t>а обработку персональных данных</w:t>
      </w: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Pr="008E2913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Я, _________________________________________________________________, </w:t>
      </w:r>
    </w:p>
    <w:p w:rsidR="00425FCD" w:rsidRPr="008E2913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зарегистрированный(ая)по адресу: </w:t>
      </w:r>
    </w:p>
    <w:p w:rsidR="00425FCD" w:rsidRPr="008E2913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>____________________________________________________________________</w:t>
      </w:r>
    </w:p>
    <w:p w:rsidR="00425FCD" w:rsidRPr="008E2913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>Документ достоверяющий</w:t>
      </w:r>
      <w:r>
        <w:rPr>
          <w:sz w:val="28"/>
          <w:szCs w:val="28"/>
        </w:rPr>
        <w:t xml:space="preserve"> </w:t>
      </w:r>
      <w:r w:rsidRPr="008E2913">
        <w:rPr>
          <w:sz w:val="28"/>
          <w:szCs w:val="28"/>
        </w:rPr>
        <w:t>личность:</w:t>
      </w:r>
    </w:p>
    <w:p w:rsidR="00425FCD" w:rsidRPr="008E2913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_____________</w:t>
      </w:r>
      <w:r w:rsidRPr="008E2913">
        <w:rPr>
          <w:sz w:val="28"/>
          <w:szCs w:val="28"/>
        </w:rPr>
        <w:t>______________________________________________________</w:t>
      </w:r>
    </w:p>
    <w:p w:rsidR="00425FCD" w:rsidRPr="00B30AD8" w:rsidRDefault="00425FCD" w:rsidP="00425FCD">
      <w:pPr>
        <w:jc w:val="center"/>
      </w:pPr>
      <w:r w:rsidRPr="00B30AD8">
        <w:t>(сведения о дате выдачи до</w:t>
      </w:r>
      <w:r>
        <w:t>кумента и выдавшего его органе)</w:t>
      </w: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Pr="008E2913" w:rsidRDefault="00425FCD" w:rsidP="00425FCD">
      <w:pPr>
        <w:ind w:firstLine="708"/>
        <w:jc w:val="both"/>
        <w:rPr>
          <w:sz w:val="28"/>
          <w:szCs w:val="28"/>
        </w:rPr>
      </w:pPr>
      <w:r w:rsidRPr="008E2913">
        <w:rPr>
          <w:sz w:val="28"/>
          <w:szCs w:val="28"/>
        </w:rPr>
        <w:t>В соответствии с требованиями ст.9 Федерального закона Российской Федерации от 27 июля 2006 г. № 152 – ФЗ «О персональных данных». Подтверждаю свое согласие оргкомитета Конкурса «Моя родословная» на обработку моих персональных данных в целях проверки на соответствие требованиям, предъявляемым Положением о конкурсе генеалогических исследований «Моя родословная», при условии, что их обработка осуществляется уполномоченным людьми, принявшими обязательства о сохранении конфиденциальности указанных сведений.</w:t>
      </w:r>
    </w:p>
    <w:p w:rsidR="00425FCD" w:rsidRDefault="00425FCD" w:rsidP="00425FCD">
      <w:pPr>
        <w:ind w:firstLine="708"/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Предоставляю право Рабочей группе  Конкурса 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:rsidR="00425FCD" w:rsidRPr="008E2913" w:rsidRDefault="00425FCD" w:rsidP="00425FCD">
      <w:pPr>
        <w:ind w:firstLine="708"/>
        <w:jc w:val="both"/>
        <w:rPr>
          <w:sz w:val="28"/>
          <w:szCs w:val="28"/>
        </w:rPr>
      </w:pPr>
      <w:r w:rsidRPr="008E2913">
        <w:rPr>
          <w:sz w:val="28"/>
          <w:szCs w:val="28"/>
        </w:rPr>
        <w:t>Организация вправе обрабатывать мои персональные данные посредством внесения их в электронную базу данных, списки и другие отчетные формы. 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425FCD" w:rsidRDefault="00425FCD" w:rsidP="00425FCD">
      <w:pPr>
        <w:ind w:firstLine="708"/>
        <w:jc w:val="both"/>
        <w:rPr>
          <w:sz w:val="28"/>
          <w:szCs w:val="28"/>
        </w:rPr>
      </w:pPr>
    </w:p>
    <w:p w:rsidR="00425FCD" w:rsidRPr="008E2913" w:rsidRDefault="00425FCD" w:rsidP="00425FCD">
      <w:pPr>
        <w:ind w:firstLine="708"/>
        <w:jc w:val="both"/>
        <w:rPr>
          <w:sz w:val="28"/>
          <w:szCs w:val="28"/>
        </w:rPr>
      </w:pPr>
      <w:r w:rsidRPr="008E2913">
        <w:rPr>
          <w:sz w:val="28"/>
          <w:szCs w:val="28"/>
        </w:rPr>
        <w:t>Настоящее согласие дано мной «___» _____________ 2017 года.</w:t>
      </w:r>
    </w:p>
    <w:p w:rsidR="00425FCD" w:rsidRDefault="00425FCD" w:rsidP="00425FCD">
      <w:pPr>
        <w:ind w:firstLine="708"/>
        <w:jc w:val="both"/>
        <w:rPr>
          <w:sz w:val="28"/>
          <w:szCs w:val="28"/>
        </w:rPr>
      </w:pPr>
    </w:p>
    <w:p w:rsidR="00425FCD" w:rsidRPr="008E2913" w:rsidRDefault="00425FCD" w:rsidP="00425FCD">
      <w:pPr>
        <w:ind w:firstLine="708"/>
        <w:jc w:val="both"/>
        <w:rPr>
          <w:sz w:val="28"/>
          <w:szCs w:val="28"/>
        </w:rPr>
      </w:pPr>
      <w:r w:rsidRPr="008E2913">
        <w:rPr>
          <w:sz w:val="28"/>
          <w:szCs w:val="28"/>
        </w:rPr>
        <w:t>Подпись: _______________/________________/</w:t>
      </w:r>
    </w:p>
    <w:p w:rsidR="00425FCD" w:rsidRPr="008E2913" w:rsidRDefault="00425FCD" w:rsidP="00425FCD">
      <w:pPr>
        <w:jc w:val="right"/>
        <w:rPr>
          <w:sz w:val="28"/>
          <w:szCs w:val="28"/>
        </w:rPr>
      </w:pPr>
    </w:p>
    <w:p w:rsidR="00425FCD" w:rsidRPr="008E2913" w:rsidRDefault="00425FCD" w:rsidP="00425FCD">
      <w:pPr>
        <w:jc w:val="right"/>
        <w:rPr>
          <w:sz w:val="28"/>
          <w:szCs w:val="28"/>
        </w:rPr>
      </w:pPr>
    </w:p>
    <w:p w:rsidR="00425FCD" w:rsidRDefault="00425FCD" w:rsidP="00425FCD">
      <w:pPr>
        <w:jc w:val="right"/>
        <w:rPr>
          <w:sz w:val="28"/>
          <w:szCs w:val="28"/>
        </w:rPr>
      </w:pPr>
    </w:p>
    <w:p w:rsidR="00425FCD" w:rsidRDefault="00425FCD" w:rsidP="00425FCD">
      <w:pPr>
        <w:jc w:val="right"/>
        <w:rPr>
          <w:sz w:val="28"/>
          <w:szCs w:val="28"/>
        </w:rPr>
      </w:pPr>
    </w:p>
    <w:p w:rsidR="00425FCD" w:rsidRDefault="00425FCD" w:rsidP="00425FCD">
      <w:pPr>
        <w:jc w:val="right"/>
        <w:rPr>
          <w:sz w:val="28"/>
          <w:szCs w:val="28"/>
        </w:rPr>
      </w:pPr>
    </w:p>
    <w:p w:rsidR="00425FCD" w:rsidRDefault="00425FCD" w:rsidP="00425FCD">
      <w:pPr>
        <w:jc w:val="right"/>
        <w:rPr>
          <w:sz w:val="28"/>
          <w:szCs w:val="28"/>
        </w:rPr>
      </w:pPr>
    </w:p>
    <w:p w:rsidR="00425FCD" w:rsidRDefault="00425FCD" w:rsidP="00425FCD">
      <w:pPr>
        <w:jc w:val="right"/>
        <w:rPr>
          <w:sz w:val="28"/>
          <w:szCs w:val="28"/>
        </w:rPr>
      </w:pPr>
    </w:p>
    <w:p w:rsidR="00425FCD" w:rsidRDefault="00425FCD" w:rsidP="00425FCD">
      <w:pPr>
        <w:jc w:val="right"/>
        <w:rPr>
          <w:sz w:val="28"/>
          <w:szCs w:val="28"/>
        </w:rPr>
      </w:pPr>
    </w:p>
    <w:p w:rsidR="00425FCD" w:rsidRDefault="00425FCD" w:rsidP="00425FCD">
      <w:pPr>
        <w:jc w:val="right"/>
        <w:rPr>
          <w:sz w:val="28"/>
          <w:szCs w:val="28"/>
        </w:rPr>
      </w:pPr>
    </w:p>
    <w:p w:rsidR="00425FCD" w:rsidRDefault="00425FCD" w:rsidP="00425FCD">
      <w:pPr>
        <w:jc w:val="right"/>
        <w:rPr>
          <w:sz w:val="28"/>
          <w:szCs w:val="28"/>
        </w:rPr>
      </w:pPr>
    </w:p>
    <w:p w:rsidR="00425FCD" w:rsidRPr="008E2913" w:rsidRDefault="00425FCD" w:rsidP="00425FCD">
      <w:pPr>
        <w:jc w:val="right"/>
        <w:rPr>
          <w:sz w:val="28"/>
          <w:szCs w:val="28"/>
        </w:rPr>
      </w:pPr>
    </w:p>
    <w:p w:rsidR="00425FCD" w:rsidRPr="008E2913" w:rsidRDefault="00425FCD" w:rsidP="00425FCD">
      <w:pPr>
        <w:jc w:val="right"/>
        <w:rPr>
          <w:sz w:val="28"/>
          <w:szCs w:val="28"/>
        </w:rPr>
      </w:pPr>
    </w:p>
    <w:p w:rsidR="00425FCD" w:rsidRPr="008E2913" w:rsidRDefault="00425FCD" w:rsidP="00425FCD">
      <w:pPr>
        <w:jc w:val="right"/>
        <w:rPr>
          <w:sz w:val="28"/>
          <w:szCs w:val="28"/>
        </w:rPr>
      </w:pPr>
      <w:r w:rsidRPr="008E2913">
        <w:rPr>
          <w:sz w:val="28"/>
          <w:szCs w:val="28"/>
        </w:rPr>
        <w:lastRenderedPageBreak/>
        <w:t xml:space="preserve">Приложение 4                                                             </w:t>
      </w:r>
    </w:p>
    <w:p w:rsidR="00425FCD" w:rsidRPr="008E2913" w:rsidRDefault="00425FCD" w:rsidP="00425FCD">
      <w:pPr>
        <w:jc w:val="right"/>
        <w:rPr>
          <w:sz w:val="32"/>
          <w:szCs w:val="32"/>
        </w:rPr>
      </w:pPr>
    </w:p>
    <w:p w:rsidR="00425FCD" w:rsidRPr="00693F20" w:rsidRDefault="00425FCD" w:rsidP="00425FCD">
      <w:pPr>
        <w:jc w:val="center"/>
        <w:rPr>
          <w:sz w:val="28"/>
          <w:szCs w:val="28"/>
        </w:rPr>
      </w:pPr>
      <w:r w:rsidRPr="00693F20">
        <w:rPr>
          <w:sz w:val="28"/>
          <w:szCs w:val="28"/>
        </w:rPr>
        <w:t xml:space="preserve">Состав </w:t>
      </w:r>
      <w:r w:rsidRPr="00693F20">
        <w:rPr>
          <w:color w:val="000000" w:themeColor="text1"/>
          <w:sz w:val="28"/>
          <w:szCs w:val="28"/>
        </w:rPr>
        <w:t>экспертной группы</w:t>
      </w:r>
      <w:r w:rsidRPr="00693F20">
        <w:rPr>
          <w:sz w:val="28"/>
          <w:szCs w:val="28"/>
        </w:rPr>
        <w:t xml:space="preserve"> </w:t>
      </w:r>
    </w:p>
    <w:p w:rsidR="00425FCD" w:rsidRDefault="00425FCD" w:rsidP="00425FCD">
      <w:pPr>
        <w:jc w:val="center"/>
        <w:rPr>
          <w:sz w:val="32"/>
          <w:szCs w:val="32"/>
        </w:rPr>
      </w:pPr>
    </w:p>
    <w:p w:rsidR="00425FCD" w:rsidRPr="007473AB" w:rsidRDefault="00425FCD" w:rsidP="00425FCD">
      <w:pPr>
        <w:pStyle w:val="a4"/>
        <w:shd w:val="clear" w:color="auto" w:fill="FFFFFF"/>
        <w:spacing w:before="0" w:beforeAutospacing="0" w:after="300" w:afterAutospacing="0"/>
        <w:ind w:right="-2" w:firstLine="708"/>
        <w:jc w:val="both"/>
        <w:rPr>
          <w:color w:val="101010"/>
          <w:sz w:val="28"/>
          <w:szCs w:val="28"/>
        </w:rPr>
      </w:pPr>
      <w:r w:rsidRPr="00107729">
        <w:rPr>
          <w:sz w:val="28"/>
          <w:szCs w:val="28"/>
        </w:rPr>
        <w:t>Экспертное жюри определяется Организатором конкурса, формируется из депутатов Совета депутатов Усть-Таркского района,  представителей архивной службы администрации Усть-Таркского района, независимых экспертов, согласно заявленным номинациям</w:t>
      </w:r>
      <w:r>
        <w:rPr>
          <w:sz w:val="28"/>
          <w:szCs w:val="28"/>
        </w:rPr>
        <w:t xml:space="preserve">. </w:t>
      </w:r>
    </w:p>
    <w:p w:rsidR="00425FCD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Председатель:  </w:t>
      </w:r>
    </w:p>
    <w:p w:rsidR="00425FCD" w:rsidRPr="008E2913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>Семенова В</w:t>
      </w:r>
      <w:r>
        <w:rPr>
          <w:sz w:val="28"/>
          <w:szCs w:val="28"/>
        </w:rPr>
        <w:t xml:space="preserve">алентина Дмитриевна </w:t>
      </w:r>
      <w:r w:rsidRPr="008E2913">
        <w:rPr>
          <w:sz w:val="28"/>
          <w:szCs w:val="28"/>
        </w:rPr>
        <w:t>- зам</w:t>
      </w:r>
      <w:r>
        <w:rPr>
          <w:sz w:val="28"/>
          <w:szCs w:val="28"/>
        </w:rPr>
        <w:t>еститель главы администрации Усть-Таркского района по социальным вопросам;</w:t>
      </w:r>
    </w:p>
    <w:p w:rsidR="00425FCD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Члены:  </w:t>
      </w:r>
    </w:p>
    <w:p w:rsidR="00425FCD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Проценко </w:t>
      </w:r>
      <w:r>
        <w:rPr>
          <w:sz w:val="28"/>
          <w:szCs w:val="28"/>
        </w:rPr>
        <w:t>Ольга Михайловна - депутат Совета депутатов Усть-Таркского района Новосибирской области;</w:t>
      </w:r>
    </w:p>
    <w:p w:rsidR="00425FCD" w:rsidRPr="008E2913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Коростелев </w:t>
      </w:r>
      <w:r>
        <w:rPr>
          <w:sz w:val="28"/>
          <w:szCs w:val="28"/>
        </w:rPr>
        <w:t>Николай Николаевич - депутат Совета депутатов Усть-Таркского района Новосибирской области;</w:t>
      </w:r>
    </w:p>
    <w:p w:rsidR="00425FCD" w:rsidRPr="008E2913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Гончаров </w:t>
      </w:r>
      <w:r>
        <w:rPr>
          <w:sz w:val="28"/>
          <w:szCs w:val="28"/>
        </w:rPr>
        <w:t>Леонид Викторович - депутат Совета депутатов Усть-Таркского района Новосибирской области;</w:t>
      </w:r>
    </w:p>
    <w:p w:rsidR="00425FCD" w:rsidRPr="008E2913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Позднякова </w:t>
      </w:r>
      <w:r>
        <w:rPr>
          <w:sz w:val="28"/>
          <w:szCs w:val="28"/>
        </w:rPr>
        <w:t>Лариса Анатольевна</w:t>
      </w:r>
      <w:r w:rsidRPr="008E2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глава администрации </w:t>
      </w:r>
      <w:r w:rsidR="002A36A7">
        <w:rPr>
          <w:sz w:val="28"/>
          <w:szCs w:val="28"/>
        </w:rPr>
        <w:t>Щербаковского</w:t>
      </w:r>
      <w:r>
        <w:rPr>
          <w:sz w:val="28"/>
          <w:szCs w:val="28"/>
        </w:rPr>
        <w:t xml:space="preserve"> сельсовета Усть-Таркского района Новосибирской области; </w:t>
      </w:r>
    </w:p>
    <w:p w:rsidR="00425FCD" w:rsidRPr="00D05D6F" w:rsidRDefault="00425FCD" w:rsidP="00425FCD">
      <w:pPr>
        <w:jc w:val="both"/>
        <w:rPr>
          <w:sz w:val="28"/>
          <w:szCs w:val="28"/>
        </w:rPr>
      </w:pPr>
      <w:r w:rsidRPr="00D05D6F">
        <w:rPr>
          <w:sz w:val="28"/>
          <w:szCs w:val="28"/>
        </w:rPr>
        <w:t xml:space="preserve">Попова </w:t>
      </w:r>
      <w:r>
        <w:rPr>
          <w:sz w:val="28"/>
          <w:szCs w:val="28"/>
        </w:rPr>
        <w:t xml:space="preserve">Оксана Александровна </w:t>
      </w:r>
      <w:r w:rsidRPr="00D05D6F">
        <w:rPr>
          <w:sz w:val="28"/>
          <w:szCs w:val="28"/>
        </w:rPr>
        <w:t xml:space="preserve">- начальник </w:t>
      </w:r>
      <w:r w:rsidRPr="00D05D6F">
        <w:rPr>
          <w:sz w:val="28"/>
          <w:szCs w:val="28"/>
          <w:shd w:val="clear" w:color="auto" w:fill="FFFFFF"/>
        </w:rPr>
        <w:t>отдела ЗАГС Усть-Таркского  района Управления по делам ЗАГС Новосибирской области</w:t>
      </w:r>
      <w:r>
        <w:rPr>
          <w:sz w:val="28"/>
          <w:szCs w:val="28"/>
          <w:shd w:val="clear" w:color="auto" w:fill="FFFFFF"/>
        </w:rPr>
        <w:t>;</w:t>
      </w:r>
    </w:p>
    <w:p w:rsidR="00425FCD" w:rsidRPr="008E2913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Рабочева </w:t>
      </w:r>
      <w:r>
        <w:rPr>
          <w:sz w:val="28"/>
          <w:szCs w:val="28"/>
        </w:rPr>
        <w:t>Татьяна Петровна - редактор газеты «Знамя труда»;</w:t>
      </w:r>
    </w:p>
    <w:p w:rsidR="00425FCD" w:rsidRPr="008E2913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Иноземцева </w:t>
      </w:r>
      <w:r>
        <w:rPr>
          <w:sz w:val="28"/>
          <w:szCs w:val="28"/>
        </w:rPr>
        <w:t xml:space="preserve">Татьяна Владимировна - </w:t>
      </w:r>
      <w:r w:rsidRPr="003701C1">
        <w:rPr>
          <w:sz w:val="28"/>
          <w:szCs w:val="28"/>
        </w:rPr>
        <w:t>зам</w:t>
      </w:r>
      <w:r>
        <w:rPr>
          <w:sz w:val="28"/>
          <w:szCs w:val="28"/>
        </w:rPr>
        <w:t xml:space="preserve">еститель </w:t>
      </w:r>
      <w:r w:rsidRPr="003701C1">
        <w:rPr>
          <w:sz w:val="28"/>
          <w:szCs w:val="28"/>
        </w:rPr>
        <w:t xml:space="preserve"> председателя МОО</w:t>
      </w:r>
      <w:r>
        <w:rPr>
          <w:sz w:val="28"/>
          <w:szCs w:val="28"/>
        </w:rPr>
        <w:t xml:space="preserve"> «</w:t>
      </w:r>
      <w:r w:rsidRPr="003701C1">
        <w:rPr>
          <w:sz w:val="28"/>
          <w:szCs w:val="28"/>
        </w:rPr>
        <w:t>Молодежный центр</w:t>
      </w:r>
      <w:r>
        <w:rPr>
          <w:sz w:val="28"/>
          <w:szCs w:val="28"/>
        </w:rPr>
        <w:t xml:space="preserve"> Усть-Таркского района</w:t>
      </w:r>
      <w:r w:rsidRPr="003701C1">
        <w:rPr>
          <w:sz w:val="28"/>
          <w:szCs w:val="28"/>
        </w:rPr>
        <w:t>»</w:t>
      </w:r>
      <w:r>
        <w:rPr>
          <w:sz w:val="28"/>
          <w:szCs w:val="28"/>
        </w:rPr>
        <w:t xml:space="preserve">;  </w:t>
      </w:r>
    </w:p>
    <w:p w:rsidR="00425FCD" w:rsidRPr="008E2913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Яконюк </w:t>
      </w:r>
      <w:r>
        <w:rPr>
          <w:sz w:val="28"/>
          <w:szCs w:val="28"/>
        </w:rPr>
        <w:t xml:space="preserve">Людмила Викторовна -  независимый эксперт. </w:t>
      </w: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sectPr w:rsidR="00425FCD" w:rsidSect="007A75EA">
      <w:headerReference w:type="default" r:id="rId7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1F8" w:rsidRDefault="001E51F8" w:rsidP="00425FCD">
      <w:r>
        <w:separator/>
      </w:r>
    </w:p>
  </w:endnote>
  <w:endnote w:type="continuationSeparator" w:id="0">
    <w:p w:rsidR="001E51F8" w:rsidRDefault="001E51F8" w:rsidP="0042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1F8" w:rsidRDefault="001E51F8" w:rsidP="00425FCD">
      <w:r>
        <w:separator/>
      </w:r>
    </w:p>
  </w:footnote>
  <w:footnote w:type="continuationSeparator" w:id="0">
    <w:p w:rsidR="001E51F8" w:rsidRDefault="001E51F8" w:rsidP="00425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10C" w:rsidRDefault="001E51F8" w:rsidP="00D6310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939AE"/>
    <w:multiLevelType w:val="hybridMultilevel"/>
    <w:tmpl w:val="2E5256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0C108C3"/>
    <w:multiLevelType w:val="hybridMultilevel"/>
    <w:tmpl w:val="EBB2D28E"/>
    <w:lvl w:ilvl="0" w:tplc="52749B7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14"/>
    <w:rsid w:val="001E51F8"/>
    <w:rsid w:val="002A36A7"/>
    <w:rsid w:val="00425FCD"/>
    <w:rsid w:val="00851A11"/>
    <w:rsid w:val="00B10AE8"/>
    <w:rsid w:val="00B73FDE"/>
    <w:rsid w:val="00EE01C8"/>
    <w:rsid w:val="00F20414"/>
    <w:rsid w:val="00F3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CE4F9-413D-4109-A3B1-DBC5CD27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FCD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FCD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425FC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5F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5FCD"/>
    <w:rPr>
      <w:rFonts w:eastAsia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425FC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25F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5FCD"/>
    <w:rPr>
      <w:rFonts w:eastAsia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IT4ALL</dc:creator>
  <cp:keywords/>
  <dc:description/>
  <cp:lastModifiedBy>Милешко Мария Владимировна</cp:lastModifiedBy>
  <cp:revision>2</cp:revision>
  <dcterms:created xsi:type="dcterms:W3CDTF">2018-01-26T07:26:00Z</dcterms:created>
  <dcterms:modified xsi:type="dcterms:W3CDTF">2018-01-26T07:26:00Z</dcterms:modified>
</cp:coreProperties>
</file>